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0C04EF" w14:textId="28C9AD70" w:rsidR="00E20349" w:rsidRPr="00E35F42" w:rsidRDefault="00E35F42" w:rsidP="006A1166">
      <w:pPr>
        <w:jc w:val="center"/>
        <w:rPr>
          <w:rFonts w:ascii="Arial" w:hAnsi="Arial" w:cs="Arial"/>
          <w:b/>
          <w:sz w:val="36"/>
          <w:szCs w:val="36"/>
        </w:rPr>
      </w:pPr>
      <w:r w:rsidRPr="00E35F42">
        <w:rPr>
          <w:rFonts w:ascii="Arial" w:hAnsi="Arial" w:cs="Arial"/>
          <w:b/>
          <w:sz w:val="36"/>
          <w:szCs w:val="36"/>
        </w:rPr>
        <w:t xml:space="preserve">CONSTRUCTION </w:t>
      </w:r>
      <w:r w:rsidR="00613BE8" w:rsidRPr="00E35F42">
        <w:rPr>
          <w:rFonts w:ascii="Arial" w:hAnsi="Arial" w:cs="Arial"/>
          <w:b/>
          <w:sz w:val="36"/>
          <w:szCs w:val="36"/>
        </w:rPr>
        <w:t>SUBCONTRACTOR AGREEMENT</w:t>
      </w:r>
    </w:p>
    <w:p w14:paraId="47A56261" w14:textId="7F7AFC51" w:rsidR="006A1166" w:rsidRDefault="006A1166" w:rsidP="006A1166">
      <w:pPr>
        <w:rPr>
          <w:rFonts w:ascii="Arial" w:hAnsi="Arial" w:cs="Arial"/>
          <w:b/>
        </w:rPr>
      </w:pPr>
    </w:p>
    <w:p w14:paraId="0E4B753F" w14:textId="77777777" w:rsidR="006A1166" w:rsidRDefault="006A1166" w:rsidP="006A1166">
      <w:pPr>
        <w:rPr>
          <w:rFonts w:ascii="Arial" w:hAnsi="Arial" w:cs="Arial"/>
        </w:rPr>
      </w:pPr>
    </w:p>
    <w:p w14:paraId="1281D283" w14:textId="7C617873" w:rsidR="006A1166" w:rsidRDefault="00613BE8" w:rsidP="006A1166">
      <w:pPr>
        <w:rPr>
          <w:rFonts w:ascii="Arial" w:hAnsi="Arial" w:cs="Arial"/>
        </w:rPr>
      </w:pPr>
      <w:r w:rsidRPr="006A1166">
        <w:rPr>
          <w:rFonts w:ascii="Arial" w:hAnsi="Arial" w:cs="Arial"/>
          <w:b/>
        </w:rPr>
        <w:t>I. The Parties</w:t>
      </w:r>
      <w:r>
        <w:rPr>
          <w:rFonts w:ascii="Arial" w:hAnsi="Arial" w:cs="Arial"/>
        </w:rPr>
        <w:t xml:space="preserve">. This </w:t>
      </w:r>
      <w:r w:rsidR="007718F0">
        <w:rPr>
          <w:rFonts w:ascii="Arial" w:hAnsi="Arial" w:cs="Arial"/>
        </w:rPr>
        <w:t xml:space="preserve">Construction </w:t>
      </w:r>
      <w:r>
        <w:rPr>
          <w:rFonts w:ascii="Arial" w:hAnsi="Arial" w:cs="Arial"/>
        </w:rPr>
        <w:t>Subcontractor Agreement (“Agreement”) mad</w:t>
      </w:r>
      <w:r w:rsidR="007238C9">
        <w:rPr>
          <w:rFonts w:ascii="Arial" w:hAnsi="Arial" w:cs="Arial"/>
        </w:rPr>
        <w:t>e on ______________________, 20_</w:t>
      </w:r>
      <w:r w:rsidR="006126DB">
        <w:rPr>
          <w:rFonts w:ascii="Arial" w:hAnsi="Arial" w:cs="Arial"/>
        </w:rPr>
        <w:t>___</w:t>
      </w:r>
      <w:r w:rsidR="001762B0">
        <w:rPr>
          <w:rFonts w:ascii="Arial" w:hAnsi="Arial" w:cs="Arial"/>
        </w:rPr>
        <w:t>,</w:t>
      </w:r>
      <w:r>
        <w:rPr>
          <w:rFonts w:ascii="Arial" w:hAnsi="Arial" w:cs="Arial"/>
        </w:rPr>
        <w:t xml:space="preserve"> </w:t>
      </w:r>
      <w:r w:rsidR="001762B0">
        <w:rPr>
          <w:rFonts w:ascii="Arial" w:hAnsi="Arial" w:cs="Arial"/>
        </w:rPr>
        <w:t xml:space="preserve">is </w:t>
      </w:r>
      <w:r>
        <w:rPr>
          <w:rFonts w:ascii="Arial" w:hAnsi="Arial" w:cs="Arial"/>
        </w:rPr>
        <w:t xml:space="preserve">between ______________________ with a mailing address of ______________________, City of ______________________, State of ______________________ (“Contractor”) and ______________________ with a mailing address of ______________________, City of ______________________, State of ______________________ (“Subcontractor”) </w:t>
      </w:r>
      <w:r w:rsidR="001762B0">
        <w:rPr>
          <w:rFonts w:ascii="Arial" w:hAnsi="Arial" w:cs="Arial"/>
        </w:rPr>
        <w:t xml:space="preserve">both of whom </w:t>
      </w:r>
      <w:r>
        <w:rPr>
          <w:rFonts w:ascii="Arial" w:hAnsi="Arial" w:cs="Arial"/>
        </w:rPr>
        <w:t>agree as follows:</w:t>
      </w:r>
    </w:p>
    <w:p w14:paraId="4A36C0ED" w14:textId="31941758" w:rsidR="006A1166" w:rsidRDefault="006A1166" w:rsidP="006A1166">
      <w:pPr>
        <w:rPr>
          <w:rFonts w:ascii="Arial" w:hAnsi="Arial" w:cs="Arial"/>
        </w:rPr>
      </w:pPr>
    </w:p>
    <w:p w14:paraId="19505D3E" w14:textId="044D4D36" w:rsidR="006A1166" w:rsidRDefault="00613BE8" w:rsidP="006A1166">
      <w:pPr>
        <w:rPr>
          <w:rFonts w:ascii="Arial" w:hAnsi="Arial" w:cs="Arial"/>
        </w:rPr>
      </w:pPr>
      <w:r w:rsidRPr="006A1166">
        <w:rPr>
          <w:rFonts w:ascii="Arial" w:hAnsi="Arial" w:cs="Arial"/>
          <w:b/>
        </w:rPr>
        <w:t xml:space="preserve">II. The </w:t>
      </w:r>
      <w:r w:rsidR="00AC498A">
        <w:rPr>
          <w:rFonts w:ascii="Arial" w:hAnsi="Arial" w:cs="Arial"/>
          <w:b/>
        </w:rPr>
        <w:t>Client</w:t>
      </w:r>
      <w:r w:rsidRPr="006A1166">
        <w:rPr>
          <w:rFonts w:ascii="Arial" w:hAnsi="Arial" w:cs="Arial"/>
          <w:b/>
        </w:rPr>
        <w:t>.</w:t>
      </w:r>
      <w:r>
        <w:rPr>
          <w:rFonts w:ascii="Arial" w:hAnsi="Arial" w:cs="Arial"/>
        </w:rPr>
        <w:t xml:space="preserve"> The Subcontractor acknowledges that any work performed under this Agreement must be in accordance with </w:t>
      </w:r>
      <w:r w:rsidR="004B68EC">
        <w:rPr>
          <w:rFonts w:ascii="Arial" w:hAnsi="Arial" w:cs="Arial"/>
        </w:rPr>
        <w:t>the latest version</w:t>
      </w:r>
      <w:r>
        <w:rPr>
          <w:rFonts w:ascii="Arial" w:hAnsi="Arial" w:cs="Arial"/>
        </w:rPr>
        <w:t xml:space="preserve"> agreement(s) </w:t>
      </w:r>
      <w:r w:rsidR="00E20349">
        <w:rPr>
          <w:rFonts w:ascii="Arial" w:hAnsi="Arial" w:cs="Arial"/>
        </w:rPr>
        <w:t xml:space="preserve">(“Prime Contract”) </w:t>
      </w:r>
      <w:r>
        <w:rPr>
          <w:rFonts w:ascii="Arial" w:hAnsi="Arial" w:cs="Arial"/>
        </w:rPr>
        <w:t>made between the Contractor and ______________________ with a mailing address of ______________________, City of ______________________, State of ______________________ (“</w:t>
      </w:r>
      <w:r w:rsidR="006126DB">
        <w:rPr>
          <w:rFonts w:ascii="Arial" w:hAnsi="Arial" w:cs="Arial"/>
        </w:rPr>
        <w:t>Client</w:t>
      </w:r>
      <w:r>
        <w:rPr>
          <w:rFonts w:ascii="Arial" w:hAnsi="Arial" w:cs="Arial"/>
        </w:rPr>
        <w:t>”).</w:t>
      </w:r>
    </w:p>
    <w:p w14:paraId="6496EFC2" w14:textId="22F1EFF8" w:rsidR="006A1166" w:rsidRDefault="006A1166" w:rsidP="006A1166">
      <w:pPr>
        <w:rPr>
          <w:rFonts w:ascii="Arial" w:hAnsi="Arial" w:cs="Arial"/>
        </w:rPr>
      </w:pPr>
    </w:p>
    <w:p w14:paraId="04669DA9" w14:textId="6FB14FF7" w:rsidR="00D74ADD" w:rsidRDefault="00613BE8" w:rsidP="006A1166">
      <w:pPr>
        <w:rPr>
          <w:rFonts w:ascii="Arial" w:hAnsi="Arial" w:cs="Arial"/>
        </w:rPr>
      </w:pPr>
      <w:r w:rsidRPr="006A1166">
        <w:rPr>
          <w:rFonts w:ascii="Arial" w:hAnsi="Arial" w:cs="Arial"/>
          <w:b/>
        </w:rPr>
        <w:t>I</w:t>
      </w:r>
      <w:r w:rsidR="007730C2">
        <w:rPr>
          <w:rFonts w:ascii="Arial" w:hAnsi="Arial" w:cs="Arial"/>
          <w:b/>
        </w:rPr>
        <w:t>I</w:t>
      </w:r>
      <w:r w:rsidRPr="006A1166">
        <w:rPr>
          <w:rFonts w:ascii="Arial" w:hAnsi="Arial" w:cs="Arial"/>
          <w:b/>
        </w:rPr>
        <w:t>I. S</w:t>
      </w:r>
      <w:r w:rsidR="008403EB">
        <w:rPr>
          <w:rFonts w:ascii="Arial" w:hAnsi="Arial" w:cs="Arial"/>
          <w:b/>
        </w:rPr>
        <w:t>ervices Provided</w:t>
      </w:r>
      <w:r>
        <w:rPr>
          <w:rFonts w:ascii="Arial" w:hAnsi="Arial" w:cs="Arial"/>
        </w:rPr>
        <w:t xml:space="preserve">. Subcontractor agrees </w:t>
      </w:r>
      <w:r w:rsidR="00D74ADD">
        <w:rPr>
          <w:rFonts w:ascii="Arial" w:hAnsi="Arial" w:cs="Arial"/>
        </w:rPr>
        <w:t xml:space="preserve">to </w:t>
      </w:r>
      <w:r>
        <w:rPr>
          <w:rFonts w:ascii="Arial" w:hAnsi="Arial" w:cs="Arial"/>
        </w:rPr>
        <w:t xml:space="preserve">complete the following: </w:t>
      </w:r>
      <w:r w:rsidR="00D74ADD">
        <w:rPr>
          <w:rFonts w:ascii="Arial" w:hAnsi="Arial" w:cs="Arial"/>
        </w:rPr>
        <w:t>____________</w:t>
      </w:r>
    </w:p>
    <w:p w14:paraId="5415F58F" w14:textId="4CA3BC13" w:rsidR="00AF1480" w:rsidRDefault="00613BE8" w:rsidP="006A1166">
      <w:pPr>
        <w:rPr>
          <w:rFonts w:ascii="Arial" w:hAnsi="Arial" w:cs="Arial"/>
        </w:rPr>
      </w:pPr>
      <w:r>
        <w:rPr>
          <w:rFonts w:ascii="Arial" w:hAnsi="Arial" w:cs="Arial"/>
        </w:rPr>
        <w:t>__________________________________________________________</w:t>
      </w:r>
      <w:r w:rsidR="00764196">
        <w:rPr>
          <w:rFonts w:ascii="Arial" w:hAnsi="Arial" w:cs="Arial"/>
        </w:rPr>
        <w:t xml:space="preserve">_ </w:t>
      </w:r>
      <w:r>
        <w:rPr>
          <w:rFonts w:ascii="Arial" w:hAnsi="Arial" w:cs="Arial"/>
        </w:rPr>
        <w:t>(“</w:t>
      </w:r>
      <w:r w:rsidR="008403EB">
        <w:rPr>
          <w:rFonts w:ascii="Arial" w:hAnsi="Arial" w:cs="Arial"/>
        </w:rPr>
        <w:t>Services</w:t>
      </w:r>
      <w:r>
        <w:rPr>
          <w:rFonts w:ascii="Arial" w:hAnsi="Arial" w:cs="Arial"/>
        </w:rPr>
        <w:t>”)</w:t>
      </w:r>
      <w:r w:rsidR="00416925">
        <w:rPr>
          <w:rFonts w:ascii="Arial" w:hAnsi="Arial" w:cs="Arial"/>
        </w:rPr>
        <w:t>.</w:t>
      </w:r>
    </w:p>
    <w:p w14:paraId="5BEECDB5" w14:textId="73566E18" w:rsidR="00C31AF9" w:rsidRDefault="00C31AF9" w:rsidP="006A1166">
      <w:pPr>
        <w:rPr>
          <w:rFonts w:ascii="Arial" w:hAnsi="Arial" w:cs="Arial"/>
        </w:rPr>
      </w:pPr>
    </w:p>
    <w:p w14:paraId="1C848DA5" w14:textId="3C1D5C3B" w:rsidR="00E01A25" w:rsidRDefault="00C31AF9" w:rsidP="006A1166">
      <w:pPr>
        <w:rPr>
          <w:rFonts w:ascii="Arial" w:hAnsi="Arial" w:cs="Arial"/>
        </w:rPr>
      </w:pPr>
      <w:r w:rsidRPr="00C31AF9">
        <w:rPr>
          <w:rFonts w:ascii="Arial" w:hAnsi="Arial" w:cs="Arial"/>
          <w:b/>
        </w:rPr>
        <w:t>IV. Subcontractor Responsibilities</w:t>
      </w:r>
      <w:r>
        <w:rPr>
          <w:rFonts w:ascii="Arial" w:hAnsi="Arial" w:cs="Arial"/>
        </w:rPr>
        <w:t xml:space="preserve">. Subcontractor </w:t>
      </w:r>
      <w:r w:rsidR="00E01A25">
        <w:rPr>
          <w:rFonts w:ascii="Arial" w:hAnsi="Arial" w:cs="Arial"/>
        </w:rPr>
        <w:t>shall be responsible for</w:t>
      </w:r>
      <w:r>
        <w:rPr>
          <w:rFonts w:ascii="Arial" w:hAnsi="Arial" w:cs="Arial"/>
        </w:rPr>
        <w:t xml:space="preserve"> </w:t>
      </w:r>
      <w:r w:rsidR="00E01A25">
        <w:rPr>
          <w:rFonts w:ascii="Arial" w:hAnsi="Arial" w:cs="Arial"/>
        </w:rPr>
        <w:t>providing</w:t>
      </w:r>
      <w:r>
        <w:rPr>
          <w:rFonts w:ascii="Arial" w:hAnsi="Arial" w:cs="Arial"/>
        </w:rPr>
        <w:t xml:space="preserve"> the following </w:t>
      </w:r>
      <w:r w:rsidR="00E01A25">
        <w:rPr>
          <w:rFonts w:ascii="Arial" w:hAnsi="Arial" w:cs="Arial"/>
        </w:rPr>
        <w:t>when</w:t>
      </w:r>
      <w:r>
        <w:rPr>
          <w:rFonts w:ascii="Arial" w:hAnsi="Arial" w:cs="Arial"/>
        </w:rPr>
        <w:t xml:space="preserve"> performing their </w:t>
      </w:r>
      <w:r w:rsidR="00E01A25">
        <w:rPr>
          <w:rFonts w:ascii="Arial" w:hAnsi="Arial" w:cs="Arial"/>
        </w:rPr>
        <w:t>S</w:t>
      </w:r>
      <w:r>
        <w:rPr>
          <w:rFonts w:ascii="Arial" w:hAnsi="Arial" w:cs="Arial"/>
        </w:rPr>
        <w:t>ervices</w:t>
      </w:r>
      <w:r w:rsidR="00E01A25">
        <w:rPr>
          <w:rFonts w:ascii="Arial" w:hAnsi="Arial" w:cs="Arial"/>
        </w:rPr>
        <w:t>:</w:t>
      </w:r>
      <w:r>
        <w:rPr>
          <w:rFonts w:ascii="Arial" w:hAnsi="Arial" w:cs="Arial"/>
        </w:rPr>
        <w:t xml:space="preserve"> </w:t>
      </w:r>
      <w:r w:rsidR="00E01A25">
        <w:rPr>
          <w:rFonts w:ascii="Arial" w:hAnsi="Arial" w:cs="Arial"/>
        </w:rPr>
        <w:t>(</w:t>
      </w:r>
      <w:r w:rsidR="00E01A25" w:rsidRPr="00E01A25">
        <w:rPr>
          <w:rFonts w:ascii="Arial" w:hAnsi="Arial" w:cs="Arial"/>
          <w:b/>
        </w:rPr>
        <w:t xml:space="preserve">choose </w:t>
      </w:r>
      <w:r w:rsidR="00E01A25" w:rsidRPr="00E93BE1">
        <w:rPr>
          <w:rFonts w:ascii="Arial" w:hAnsi="Arial" w:cs="Arial"/>
          <w:b/>
        </w:rPr>
        <w:t>all</w:t>
      </w:r>
      <w:r w:rsidR="00E01A25" w:rsidRPr="00E01A25">
        <w:rPr>
          <w:rFonts w:ascii="Arial" w:hAnsi="Arial" w:cs="Arial"/>
          <w:b/>
        </w:rPr>
        <w:t xml:space="preserve"> that apply</w:t>
      </w:r>
      <w:r w:rsidR="00E01A25">
        <w:rPr>
          <w:rFonts w:ascii="Arial" w:hAnsi="Arial" w:cs="Arial"/>
        </w:rPr>
        <w:t>)</w:t>
      </w:r>
    </w:p>
    <w:p w14:paraId="7D8FD4AE" w14:textId="77777777" w:rsidR="00E01A25" w:rsidRDefault="00E01A25" w:rsidP="006A1166">
      <w:pPr>
        <w:rPr>
          <w:rFonts w:ascii="Segoe UI Symbol" w:hAnsi="Segoe UI Symbol" w:cs="Segoe UI Symbol"/>
        </w:rPr>
      </w:pPr>
    </w:p>
    <w:p w14:paraId="3610B526" w14:textId="130DE35C" w:rsidR="00E01A25" w:rsidRDefault="00B1577E" w:rsidP="00E01A25">
      <w:pPr>
        <w:ind w:left="72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CE6457" w:rsidRPr="003F5B64">
            <w:rPr>
              <w:rFonts w:ascii="Segoe UI Symbol" w:eastAsia="MS Gothic" w:hAnsi="Segoe UI Symbol" w:cs="Segoe UI Symbol"/>
            </w:rPr>
            <w:t>☐</w:t>
          </w:r>
        </w:sdtContent>
      </w:sdt>
      <w:r w:rsidR="00CE6457" w:rsidRPr="003F5B64">
        <w:rPr>
          <w:rFonts w:ascii="Arial" w:hAnsi="Arial" w:cs="Arial"/>
        </w:rPr>
        <w:t xml:space="preserve"> - </w:t>
      </w:r>
      <w:r w:rsidR="00E01A25">
        <w:rPr>
          <w:rFonts w:ascii="Arial" w:hAnsi="Arial" w:cs="Arial"/>
          <w:b/>
        </w:rPr>
        <w:t>L</w:t>
      </w:r>
      <w:r w:rsidR="00C31AF9">
        <w:rPr>
          <w:rFonts w:ascii="Arial" w:hAnsi="Arial" w:cs="Arial"/>
          <w:b/>
        </w:rPr>
        <w:t>abor</w:t>
      </w:r>
      <w:r w:rsidR="00E01A25">
        <w:rPr>
          <w:rFonts w:ascii="Arial" w:hAnsi="Arial" w:cs="Arial"/>
        </w:rPr>
        <w:t xml:space="preserve"> – Including, but not limited to, employees, subcontractors and any other individuals or agents.</w:t>
      </w:r>
    </w:p>
    <w:p w14:paraId="06543B55" w14:textId="77777777" w:rsidR="00E01A25" w:rsidRDefault="00E01A25" w:rsidP="00E01A25">
      <w:pPr>
        <w:ind w:left="720"/>
        <w:rPr>
          <w:rFonts w:ascii="Segoe UI Symbol" w:hAnsi="Segoe UI Symbol" w:cs="Segoe UI Symbol"/>
        </w:rPr>
      </w:pPr>
    </w:p>
    <w:p w14:paraId="656A6615" w14:textId="5E321F92" w:rsidR="00E01A25" w:rsidRPr="00E01A25" w:rsidRDefault="00B1577E" w:rsidP="00E01A25">
      <w:pPr>
        <w:ind w:left="720"/>
        <w:rPr>
          <w:rFonts w:ascii="Arial" w:hAnsi="Arial" w:cs="Arial"/>
        </w:rPr>
      </w:pPr>
      <w:sdt>
        <w:sdtPr>
          <w:rPr>
            <w:rFonts w:ascii="Arial" w:hAnsi="Arial" w:cs="Arial"/>
          </w:rPr>
          <w:id w:val="-1014844583"/>
          <w14:checkbox>
            <w14:checked w14:val="0"/>
            <w14:checkedState w14:val="2612" w14:font="MS Gothic"/>
            <w14:uncheckedState w14:val="2610" w14:font="MS Gothic"/>
          </w14:checkbox>
        </w:sdtPr>
        <w:sdtEndPr/>
        <w:sdtContent>
          <w:r w:rsidR="00CE6457" w:rsidRPr="003F5B64">
            <w:rPr>
              <w:rFonts w:ascii="Segoe UI Symbol" w:eastAsia="MS Gothic" w:hAnsi="Segoe UI Symbol" w:cs="Segoe UI Symbol"/>
            </w:rPr>
            <w:t>☐</w:t>
          </w:r>
        </w:sdtContent>
      </w:sdt>
      <w:r w:rsidR="00CE6457" w:rsidRPr="003F5B64">
        <w:rPr>
          <w:rFonts w:ascii="Arial" w:hAnsi="Arial" w:cs="Arial"/>
        </w:rPr>
        <w:t xml:space="preserve"> - </w:t>
      </w:r>
      <w:r w:rsidR="00E01A25">
        <w:rPr>
          <w:rFonts w:ascii="Arial" w:hAnsi="Arial" w:cs="Arial"/>
          <w:b/>
        </w:rPr>
        <w:t>M</w:t>
      </w:r>
      <w:r w:rsidR="00C31AF9">
        <w:rPr>
          <w:rFonts w:ascii="Arial" w:hAnsi="Arial" w:cs="Arial"/>
          <w:b/>
        </w:rPr>
        <w:t>aterials</w:t>
      </w:r>
      <w:r w:rsidR="00E01A25">
        <w:rPr>
          <w:rFonts w:ascii="Arial" w:hAnsi="Arial" w:cs="Arial"/>
        </w:rPr>
        <w:t xml:space="preserve"> – Including, but not limited to, </w:t>
      </w:r>
      <w:r w:rsidR="00AF1480">
        <w:rPr>
          <w:rFonts w:ascii="Arial" w:hAnsi="Arial" w:cs="Arial"/>
        </w:rPr>
        <w:t xml:space="preserve">all </w:t>
      </w:r>
      <w:r w:rsidR="00E01A25">
        <w:rPr>
          <w:rFonts w:ascii="Arial" w:hAnsi="Arial" w:cs="Arial"/>
        </w:rPr>
        <w:t>supplies</w:t>
      </w:r>
      <w:r w:rsidR="00AF1480">
        <w:rPr>
          <w:rFonts w:ascii="Arial" w:hAnsi="Arial" w:cs="Arial"/>
        </w:rPr>
        <w:t xml:space="preserve"> and</w:t>
      </w:r>
      <w:r w:rsidR="00E01A25">
        <w:rPr>
          <w:rFonts w:ascii="Arial" w:hAnsi="Arial" w:cs="Arial"/>
        </w:rPr>
        <w:t xml:space="preserve"> products</w:t>
      </w:r>
      <w:r w:rsidR="00AF1480">
        <w:rPr>
          <w:rFonts w:ascii="Arial" w:hAnsi="Arial" w:cs="Arial"/>
        </w:rPr>
        <w:t>.</w:t>
      </w:r>
    </w:p>
    <w:p w14:paraId="1CDEE9DF" w14:textId="77777777" w:rsidR="00E01A25" w:rsidRDefault="00E01A25" w:rsidP="00E01A25">
      <w:pPr>
        <w:ind w:left="720"/>
        <w:rPr>
          <w:rFonts w:ascii="Segoe UI Symbol" w:hAnsi="Segoe UI Symbol" w:cs="Segoe UI Symbol"/>
        </w:rPr>
      </w:pPr>
    </w:p>
    <w:p w14:paraId="6C188DA2" w14:textId="4153706C" w:rsidR="00E01A25" w:rsidRDefault="00B1577E" w:rsidP="00E01A25">
      <w:pPr>
        <w:ind w:left="720"/>
        <w:rPr>
          <w:rFonts w:ascii="Arial" w:hAnsi="Arial" w:cs="Arial"/>
        </w:rPr>
      </w:pPr>
      <w:sdt>
        <w:sdtPr>
          <w:rPr>
            <w:rFonts w:ascii="Arial" w:hAnsi="Arial" w:cs="Arial"/>
          </w:rPr>
          <w:id w:val="1273828979"/>
          <w14:checkbox>
            <w14:checked w14:val="0"/>
            <w14:checkedState w14:val="2612" w14:font="MS Gothic"/>
            <w14:uncheckedState w14:val="2610" w14:font="MS Gothic"/>
          </w14:checkbox>
        </w:sdtPr>
        <w:sdtEndPr/>
        <w:sdtContent>
          <w:r w:rsidR="00CE6457" w:rsidRPr="003F5B64">
            <w:rPr>
              <w:rFonts w:ascii="Segoe UI Symbol" w:eastAsia="MS Gothic" w:hAnsi="Segoe UI Symbol" w:cs="Segoe UI Symbol"/>
            </w:rPr>
            <w:t>☐</w:t>
          </w:r>
        </w:sdtContent>
      </w:sdt>
      <w:r w:rsidR="00CE6457" w:rsidRPr="003F5B64">
        <w:rPr>
          <w:rFonts w:ascii="Arial" w:hAnsi="Arial" w:cs="Arial"/>
        </w:rPr>
        <w:t xml:space="preserve"> - </w:t>
      </w:r>
      <w:r w:rsidR="00E01A25">
        <w:rPr>
          <w:rFonts w:ascii="Arial" w:hAnsi="Arial" w:cs="Arial"/>
          <w:b/>
        </w:rPr>
        <w:t>E</w:t>
      </w:r>
      <w:r w:rsidR="00C31AF9">
        <w:rPr>
          <w:rFonts w:ascii="Arial" w:hAnsi="Arial" w:cs="Arial"/>
          <w:b/>
        </w:rPr>
        <w:t>quipment</w:t>
      </w:r>
      <w:r w:rsidR="00C31AF9">
        <w:rPr>
          <w:rFonts w:ascii="Arial" w:hAnsi="Arial" w:cs="Arial"/>
        </w:rPr>
        <w:t xml:space="preserve"> </w:t>
      </w:r>
      <w:r w:rsidR="00E01A25">
        <w:rPr>
          <w:rFonts w:ascii="Arial" w:hAnsi="Arial" w:cs="Arial"/>
        </w:rPr>
        <w:t xml:space="preserve">– </w:t>
      </w:r>
      <w:r w:rsidR="00700C40">
        <w:rPr>
          <w:rFonts w:ascii="Arial" w:hAnsi="Arial" w:cs="Arial"/>
        </w:rPr>
        <w:t xml:space="preserve">Including, but not limited to, </w:t>
      </w:r>
      <w:r w:rsidR="00E01A25">
        <w:rPr>
          <w:rFonts w:ascii="Arial" w:hAnsi="Arial" w:cs="Arial"/>
        </w:rPr>
        <w:t>machinery, accessories, or devices.</w:t>
      </w:r>
    </w:p>
    <w:p w14:paraId="323D233D" w14:textId="6E7DAC74" w:rsidR="00831698" w:rsidRDefault="00831698" w:rsidP="00E01A25">
      <w:pPr>
        <w:ind w:left="720"/>
        <w:rPr>
          <w:rFonts w:ascii="Arial" w:hAnsi="Arial" w:cs="Arial"/>
        </w:rPr>
      </w:pPr>
    </w:p>
    <w:p w14:paraId="664DE16A" w14:textId="5A1C1763" w:rsidR="00831698" w:rsidRDefault="00B1577E" w:rsidP="00E01A25">
      <w:pPr>
        <w:ind w:left="720"/>
        <w:rPr>
          <w:rFonts w:ascii="Arial" w:hAnsi="Arial" w:cs="Arial"/>
        </w:rPr>
      </w:pPr>
      <w:sdt>
        <w:sdtPr>
          <w:rPr>
            <w:rFonts w:ascii="Arial" w:hAnsi="Arial" w:cs="Arial"/>
          </w:rPr>
          <w:id w:val="1430772799"/>
          <w14:checkbox>
            <w14:checked w14:val="0"/>
            <w14:checkedState w14:val="2612" w14:font="MS Gothic"/>
            <w14:uncheckedState w14:val="2610" w14:font="MS Gothic"/>
          </w14:checkbox>
        </w:sdtPr>
        <w:sdtEndPr/>
        <w:sdtContent>
          <w:r w:rsidR="00CE6457" w:rsidRPr="003F5B64">
            <w:rPr>
              <w:rFonts w:ascii="Segoe UI Symbol" w:eastAsia="MS Gothic" w:hAnsi="Segoe UI Symbol" w:cs="Segoe UI Symbol"/>
            </w:rPr>
            <w:t>☐</w:t>
          </w:r>
        </w:sdtContent>
      </w:sdt>
      <w:r w:rsidR="00CE6457" w:rsidRPr="003F5B64">
        <w:rPr>
          <w:rFonts w:ascii="Arial" w:hAnsi="Arial" w:cs="Arial"/>
        </w:rPr>
        <w:t xml:space="preserve"> - </w:t>
      </w:r>
      <w:r w:rsidR="00831698">
        <w:rPr>
          <w:rFonts w:ascii="Arial" w:hAnsi="Arial" w:cs="Arial"/>
          <w:b/>
        </w:rPr>
        <w:t>Travel</w:t>
      </w:r>
      <w:r w:rsidR="00831698">
        <w:rPr>
          <w:rFonts w:ascii="Arial" w:hAnsi="Arial" w:cs="Arial"/>
        </w:rPr>
        <w:t xml:space="preserve"> – Including, but not limited to, ensuring that</w:t>
      </w:r>
      <w:r w:rsidR="0034536A">
        <w:rPr>
          <w:rFonts w:ascii="Arial" w:hAnsi="Arial" w:cs="Arial"/>
        </w:rPr>
        <w:t xml:space="preserve"> the above-mentioned Responsibilities are provided at the Location mentioned in Section V.</w:t>
      </w:r>
    </w:p>
    <w:p w14:paraId="31279A8F" w14:textId="77777777" w:rsidR="00E01A25" w:rsidRDefault="00E01A25" w:rsidP="00E01A25">
      <w:pPr>
        <w:ind w:left="720"/>
        <w:rPr>
          <w:rFonts w:ascii="Segoe UI Symbol" w:hAnsi="Segoe UI Symbol" w:cs="Segoe UI Symbol"/>
        </w:rPr>
      </w:pPr>
    </w:p>
    <w:p w14:paraId="55CA8AA6" w14:textId="5FF3E889" w:rsidR="00C31AF9" w:rsidRDefault="00B1577E" w:rsidP="00E01A25">
      <w:pPr>
        <w:ind w:left="720"/>
        <w:rPr>
          <w:rFonts w:ascii="Arial" w:hAnsi="Arial" w:cs="Arial"/>
        </w:rPr>
      </w:pPr>
      <w:sdt>
        <w:sdtPr>
          <w:rPr>
            <w:rFonts w:ascii="Arial" w:hAnsi="Arial" w:cs="Arial"/>
          </w:rPr>
          <w:id w:val="601533673"/>
          <w14:checkbox>
            <w14:checked w14:val="0"/>
            <w14:checkedState w14:val="2612" w14:font="MS Gothic"/>
            <w14:uncheckedState w14:val="2610" w14:font="MS Gothic"/>
          </w14:checkbox>
        </w:sdtPr>
        <w:sdtEndPr/>
        <w:sdtContent>
          <w:r w:rsidR="00CE6457" w:rsidRPr="003F5B64">
            <w:rPr>
              <w:rFonts w:ascii="Segoe UI Symbol" w:eastAsia="MS Gothic" w:hAnsi="Segoe UI Symbol" w:cs="Segoe UI Symbol"/>
            </w:rPr>
            <w:t>☐</w:t>
          </w:r>
        </w:sdtContent>
      </w:sdt>
      <w:r w:rsidR="00CE6457" w:rsidRPr="003F5B64">
        <w:rPr>
          <w:rFonts w:ascii="Arial" w:hAnsi="Arial" w:cs="Arial"/>
        </w:rPr>
        <w:t xml:space="preserve"> - </w:t>
      </w:r>
      <w:r w:rsidR="00E01A25">
        <w:rPr>
          <w:rFonts w:ascii="Arial" w:hAnsi="Arial" w:cs="Arial"/>
          <w:b/>
        </w:rPr>
        <w:t>O</w:t>
      </w:r>
      <w:r w:rsidR="00C31AF9">
        <w:rPr>
          <w:rFonts w:ascii="Arial" w:hAnsi="Arial" w:cs="Arial"/>
          <w:b/>
        </w:rPr>
        <w:t>ther</w:t>
      </w:r>
      <w:r w:rsidR="00C31AF9">
        <w:rPr>
          <w:rFonts w:ascii="Arial" w:hAnsi="Arial" w:cs="Arial"/>
        </w:rPr>
        <w:t xml:space="preserve">: </w:t>
      </w:r>
      <w:r w:rsidR="00700C40">
        <w:rPr>
          <w:rFonts w:ascii="Arial" w:hAnsi="Arial" w:cs="Arial"/>
        </w:rPr>
        <w:t>________</w:t>
      </w:r>
      <w:r w:rsidR="00C31AF9" w:rsidRPr="00C31AF9">
        <w:rPr>
          <w:rFonts w:ascii="Arial" w:hAnsi="Arial" w:cs="Arial"/>
        </w:rPr>
        <w:t>___________</w:t>
      </w:r>
      <w:r w:rsidR="00E01A25">
        <w:rPr>
          <w:rFonts w:ascii="Arial" w:hAnsi="Arial" w:cs="Arial"/>
        </w:rPr>
        <w:t>_______________</w:t>
      </w:r>
      <w:r w:rsidR="00C31AF9" w:rsidRPr="00C31AF9">
        <w:rPr>
          <w:rFonts w:ascii="Arial" w:hAnsi="Arial" w:cs="Arial"/>
        </w:rPr>
        <w:t>_____________________</w:t>
      </w:r>
    </w:p>
    <w:p w14:paraId="11CDAD99" w14:textId="1A898094" w:rsidR="00AF1480" w:rsidRDefault="00AF1480" w:rsidP="00AF1480">
      <w:pPr>
        <w:rPr>
          <w:rFonts w:ascii="Arial" w:hAnsi="Arial" w:cs="Arial"/>
        </w:rPr>
      </w:pPr>
    </w:p>
    <w:p w14:paraId="2C7C31C6" w14:textId="22DECC59" w:rsidR="00D76F80" w:rsidRDefault="00764196" w:rsidP="006A1166">
      <w:pPr>
        <w:rPr>
          <w:rFonts w:ascii="Arial" w:hAnsi="Arial" w:cs="Arial"/>
        </w:rPr>
      </w:pPr>
      <w:r>
        <w:rPr>
          <w:rFonts w:ascii="Arial" w:hAnsi="Arial" w:cs="Arial"/>
        </w:rPr>
        <w:t>Subcontractor</w:t>
      </w:r>
      <w:r w:rsidR="00C84C1C">
        <w:rPr>
          <w:rFonts w:ascii="Arial" w:hAnsi="Arial" w:cs="Arial"/>
        </w:rPr>
        <w:t xml:space="preserve"> shall </w:t>
      </w:r>
      <w:r>
        <w:rPr>
          <w:rFonts w:ascii="Arial" w:hAnsi="Arial" w:cs="Arial"/>
        </w:rPr>
        <w:t xml:space="preserve">not </w:t>
      </w:r>
      <w:r w:rsidR="00C84C1C">
        <w:rPr>
          <w:rFonts w:ascii="Arial" w:hAnsi="Arial" w:cs="Arial"/>
        </w:rPr>
        <w:t xml:space="preserve">be responsible for </w:t>
      </w:r>
      <w:r w:rsidR="00534CDA">
        <w:rPr>
          <w:rFonts w:ascii="Arial" w:hAnsi="Arial" w:cs="Arial"/>
        </w:rPr>
        <w:t>any</w:t>
      </w:r>
      <w:r w:rsidR="00C84C1C">
        <w:rPr>
          <w:rFonts w:ascii="Arial" w:hAnsi="Arial" w:cs="Arial"/>
        </w:rPr>
        <w:t xml:space="preserve"> a</w:t>
      </w:r>
      <w:r w:rsidR="0034536A">
        <w:rPr>
          <w:rFonts w:ascii="Arial" w:hAnsi="Arial" w:cs="Arial"/>
        </w:rPr>
        <w:t>forementioned</w:t>
      </w:r>
      <w:r w:rsidR="00C84C1C">
        <w:rPr>
          <w:rFonts w:ascii="Arial" w:hAnsi="Arial" w:cs="Arial"/>
        </w:rPr>
        <w:t xml:space="preserve"> items </w:t>
      </w:r>
      <w:r>
        <w:rPr>
          <w:rFonts w:ascii="Arial" w:hAnsi="Arial" w:cs="Arial"/>
        </w:rPr>
        <w:t xml:space="preserve">that are </w:t>
      </w:r>
      <w:r w:rsidR="00C84C1C">
        <w:rPr>
          <w:rFonts w:ascii="Arial" w:hAnsi="Arial" w:cs="Arial"/>
        </w:rPr>
        <w:t>not selected u</w:t>
      </w:r>
      <w:r w:rsidR="00AF1480">
        <w:rPr>
          <w:rFonts w:ascii="Arial" w:hAnsi="Arial" w:cs="Arial"/>
        </w:rPr>
        <w:t>nless otherwise stated in this Agreement</w:t>
      </w:r>
      <w:r>
        <w:rPr>
          <w:rFonts w:ascii="Arial" w:hAnsi="Arial" w:cs="Arial"/>
        </w:rPr>
        <w:t>.</w:t>
      </w:r>
    </w:p>
    <w:p w14:paraId="67E550F8" w14:textId="77777777" w:rsidR="007730C2" w:rsidRDefault="007730C2" w:rsidP="006A1166">
      <w:pPr>
        <w:rPr>
          <w:rFonts w:ascii="Arial" w:hAnsi="Arial" w:cs="Arial"/>
        </w:rPr>
      </w:pPr>
    </w:p>
    <w:p w14:paraId="3EFCDD92" w14:textId="786F0628" w:rsidR="00081C6B" w:rsidRDefault="00613BE8" w:rsidP="006A1166">
      <w:pPr>
        <w:rPr>
          <w:rFonts w:ascii="Arial" w:hAnsi="Arial" w:cs="Arial"/>
        </w:rPr>
      </w:pPr>
      <w:r>
        <w:rPr>
          <w:rFonts w:ascii="Arial" w:hAnsi="Arial" w:cs="Arial"/>
          <w:b/>
        </w:rPr>
        <w:t>V</w:t>
      </w:r>
      <w:r w:rsidRPr="007238C9">
        <w:rPr>
          <w:rFonts w:ascii="Arial" w:hAnsi="Arial" w:cs="Arial"/>
          <w:b/>
        </w:rPr>
        <w:t xml:space="preserve">. </w:t>
      </w:r>
      <w:r w:rsidR="006126DB">
        <w:rPr>
          <w:rFonts w:ascii="Arial" w:hAnsi="Arial" w:cs="Arial"/>
          <w:b/>
        </w:rPr>
        <w:t>Location</w:t>
      </w:r>
      <w:r w:rsidR="007238C9">
        <w:rPr>
          <w:rFonts w:ascii="Arial" w:hAnsi="Arial" w:cs="Arial"/>
        </w:rPr>
        <w:t xml:space="preserve">. The primary location for </w:t>
      </w:r>
      <w:r w:rsidR="008403EB">
        <w:rPr>
          <w:rFonts w:ascii="Arial" w:hAnsi="Arial" w:cs="Arial"/>
        </w:rPr>
        <w:t>the</w:t>
      </w:r>
      <w:r w:rsidR="007238C9">
        <w:rPr>
          <w:rFonts w:ascii="Arial" w:hAnsi="Arial" w:cs="Arial"/>
        </w:rPr>
        <w:t xml:space="preserve"> </w:t>
      </w:r>
      <w:r w:rsidR="008403EB">
        <w:rPr>
          <w:rFonts w:ascii="Arial" w:hAnsi="Arial" w:cs="Arial"/>
        </w:rPr>
        <w:t>Services</w:t>
      </w:r>
      <w:r w:rsidR="007238C9">
        <w:rPr>
          <w:rFonts w:ascii="Arial" w:hAnsi="Arial" w:cs="Arial"/>
        </w:rPr>
        <w:t xml:space="preserve"> completed by the Subcontractor shall be</w:t>
      </w:r>
      <w:r w:rsidR="00645F85">
        <w:rPr>
          <w:rFonts w:ascii="Arial" w:hAnsi="Arial" w:cs="Arial"/>
        </w:rPr>
        <w:t>:</w:t>
      </w:r>
      <w:r w:rsidR="00081C6B">
        <w:rPr>
          <w:rFonts w:ascii="Arial" w:hAnsi="Arial" w:cs="Arial"/>
        </w:rPr>
        <w:t xml:space="preserve"> </w:t>
      </w:r>
      <w:r w:rsidR="00081C6B" w:rsidRPr="00081C6B">
        <w:rPr>
          <w:rFonts w:ascii="Arial" w:hAnsi="Arial" w:cs="Arial"/>
        </w:rPr>
        <w:t>(</w:t>
      </w:r>
      <w:r w:rsidR="00081C6B" w:rsidRPr="00081C6B">
        <w:rPr>
          <w:rFonts w:ascii="Arial" w:hAnsi="Arial" w:cs="Arial"/>
          <w:b/>
        </w:rPr>
        <w:t>choose one</w:t>
      </w:r>
      <w:r w:rsidR="00081C6B" w:rsidRPr="00081C6B">
        <w:rPr>
          <w:rFonts w:ascii="Arial" w:hAnsi="Arial" w:cs="Arial"/>
        </w:rPr>
        <w:t>)</w:t>
      </w:r>
    </w:p>
    <w:p w14:paraId="352486B6" w14:textId="77777777" w:rsidR="001762B0" w:rsidRPr="001762B0" w:rsidRDefault="001762B0" w:rsidP="006A1166">
      <w:pPr>
        <w:rPr>
          <w:rFonts w:ascii="Arial" w:hAnsi="Arial" w:cs="Arial"/>
        </w:rPr>
      </w:pPr>
    </w:p>
    <w:p w14:paraId="41985E16" w14:textId="019D43E1" w:rsidR="00645F85" w:rsidRDefault="00B1577E" w:rsidP="00416925">
      <w:pPr>
        <w:ind w:left="720"/>
        <w:rPr>
          <w:rFonts w:ascii="Arial" w:hAnsi="Arial" w:cs="Arial"/>
        </w:rPr>
      </w:pPr>
      <w:sdt>
        <w:sdtPr>
          <w:rPr>
            <w:rFonts w:ascii="Arial" w:hAnsi="Arial" w:cs="Arial"/>
          </w:rPr>
          <w:id w:val="-734009669"/>
          <w14:checkbox>
            <w14:checked w14:val="0"/>
            <w14:checkedState w14:val="2612" w14:font="MS Gothic"/>
            <w14:uncheckedState w14:val="2610" w14:font="MS Gothic"/>
          </w14:checkbox>
        </w:sdtPr>
        <w:sdtEndPr/>
        <w:sdtContent>
          <w:r w:rsidR="00CE6457" w:rsidRPr="003F5B64">
            <w:rPr>
              <w:rFonts w:ascii="Segoe UI Symbol" w:eastAsia="MS Gothic" w:hAnsi="Segoe UI Symbol" w:cs="Segoe UI Symbol"/>
            </w:rPr>
            <w:t>☐</w:t>
          </w:r>
        </w:sdtContent>
      </w:sdt>
      <w:r w:rsidR="00CE6457" w:rsidRPr="003F5B64">
        <w:rPr>
          <w:rFonts w:ascii="Arial" w:hAnsi="Arial" w:cs="Arial"/>
        </w:rPr>
        <w:t xml:space="preserve"> - </w:t>
      </w:r>
      <w:r w:rsidR="00081C6B">
        <w:rPr>
          <w:rFonts w:ascii="Arial" w:hAnsi="Arial" w:cs="Arial"/>
        </w:rPr>
        <w:t>______________________, City of ______________________, State of ______________________ (“Location”).</w:t>
      </w:r>
    </w:p>
    <w:p w14:paraId="009C6D7C" w14:textId="0C20E1AD" w:rsidR="00645F85" w:rsidRDefault="00645F85" w:rsidP="006A1166">
      <w:pPr>
        <w:rPr>
          <w:rFonts w:ascii="Arial" w:hAnsi="Arial" w:cs="Arial"/>
        </w:rPr>
      </w:pPr>
      <w:bookmarkStart w:id="0" w:name="_GoBack"/>
      <w:bookmarkEnd w:id="0"/>
    </w:p>
    <w:p w14:paraId="647E6318" w14:textId="07CD7BA0" w:rsidR="00645F85" w:rsidRDefault="00B1577E" w:rsidP="00416925">
      <w:pPr>
        <w:ind w:left="720"/>
        <w:rPr>
          <w:rFonts w:ascii="Arial" w:hAnsi="Arial" w:cs="Arial"/>
        </w:rPr>
      </w:pPr>
      <w:sdt>
        <w:sdtPr>
          <w:rPr>
            <w:rFonts w:ascii="Arial" w:hAnsi="Arial" w:cs="Arial"/>
          </w:rPr>
          <w:id w:val="-219591687"/>
          <w14:checkbox>
            <w14:checked w14:val="0"/>
            <w14:checkedState w14:val="2612" w14:font="MS Gothic"/>
            <w14:uncheckedState w14:val="2610" w14:font="MS Gothic"/>
          </w14:checkbox>
        </w:sdtPr>
        <w:sdtEndPr/>
        <w:sdtContent>
          <w:r w:rsidR="00CE6457" w:rsidRPr="003F5B64">
            <w:rPr>
              <w:rFonts w:ascii="Segoe UI Symbol" w:eastAsia="MS Gothic" w:hAnsi="Segoe UI Symbol" w:cs="Segoe UI Symbol"/>
            </w:rPr>
            <w:t>☐</w:t>
          </w:r>
        </w:sdtContent>
      </w:sdt>
      <w:r w:rsidR="00CE6457" w:rsidRPr="003F5B64">
        <w:rPr>
          <w:rFonts w:ascii="Arial" w:hAnsi="Arial" w:cs="Arial"/>
        </w:rPr>
        <w:t xml:space="preserve"> - </w:t>
      </w:r>
      <w:r w:rsidR="00374E5B">
        <w:rPr>
          <w:rFonts w:ascii="Arial" w:hAnsi="Arial" w:cs="Arial"/>
        </w:rPr>
        <w:t>Determined</w:t>
      </w:r>
      <w:r w:rsidR="00081C6B">
        <w:rPr>
          <w:rFonts w:ascii="Arial" w:hAnsi="Arial" w:cs="Arial"/>
        </w:rPr>
        <w:t xml:space="preserve"> at a later time by the Contractor (“Location”).</w:t>
      </w:r>
    </w:p>
    <w:p w14:paraId="48F0C5CB" w14:textId="57E0EA5D" w:rsidR="007238C9" w:rsidRDefault="007238C9" w:rsidP="006A1166">
      <w:pPr>
        <w:rPr>
          <w:rFonts w:ascii="Arial" w:hAnsi="Arial" w:cs="Arial"/>
        </w:rPr>
      </w:pPr>
    </w:p>
    <w:p w14:paraId="6A8BE805" w14:textId="564C3114" w:rsidR="007238C9" w:rsidRDefault="00613BE8" w:rsidP="006A1166">
      <w:pPr>
        <w:rPr>
          <w:rFonts w:ascii="Arial" w:hAnsi="Arial" w:cs="Arial"/>
        </w:rPr>
      </w:pPr>
      <w:r w:rsidRPr="006126DB">
        <w:rPr>
          <w:rFonts w:ascii="Arial" w:hAnsi="Arial" w:cs="Arial"/>
          <w:b/>
        </w:rPr>
        <w:lastRenderedPageBreak/>
        <w:t>V</w:t>
      </w:r>
      <w:r w:rsidR="008403EB">
        <w:rPr>
          <w:rFonts w:ascii="Arial" w:hAnsi="Arial" w:cs="Arial"/>
          <w:b/>
        </w:rPr>
        <w:t>I</w:t>
      </w:r>
      <w:r w:rsidRPr="006126DB">
        <w:rPr>
          <w:rFonts w:ascii="Arial" w:hAnsi="Arial" w:cs="Arial"/>
          <w:b/>
        </w:rPr>
        <w:t xml:space="preserve">. </w:t>
      </w:r>
      <w:r w:rsidR="006126DB">
        <w:rPr>
          <w:rFonts w:ascii="Arial" w:hAnsi="Arial" w:cs="Arial"/>
          <w:b/>
        </w:rPr>
        <w:t>Commencement Date</w:t>
      </w:r>
      <w:r>
        <w:rPr>
          <w:rFonts w:ascii="Arial" w:hAnsi="Arial" w:cs="Arial"/>
        </w:rPr>
        <w:t xml:space="preserve">. The Subcontractor shall be </w:t>
      </w:r>
      <w:r w:rsidR="006126DB">
        <w:rPr>
          <w:rFonts w:ascii="Arial" w:hAnsi="Arial" w:cs="Arial"/>
        </w:rPr>
        <w:t xml:space="preserve">permitted to begin the </w:t>
      </w:r>
      <w:r w:rsidR="008403EB">
        <w:rPr>
          <w:rFonts w:ascii="Arial" w:hAnsi="Arial" w:cs="Arial"/>
        </w:rPr>
        <w:t>Services</w:t>
      </w:r>
      <w:r>
        <w:rPr>
          <w:rFonts w:ascii="Arial" w:hAnsi="Arial" w:cs="Arial"/>
        </w:rPr>
        <w:t xml:space="preserve"> on ______________________, 20____</w:t>
      </w:r>
      <w:r w:rsidR="006126DB">
        <w:rPr>
          <w:rFonts w:ascii="Arial" w:hAnsi="Arial" w:cs="Arial"/>
        </w:rPr>
        <w:t xml:space="preserve"> (“Commencement Date”).</w:t>
      </w:r>
    </w:p>
    <w:p w14:paraId="7F1775F4" w14:textId="42151058" w:rsidR="006126DB" w:rsidRDefault="006126DB" w:rsidP="006A1166">
      <w:pPr>
        <w:rPr>
          <w:rFonts w:ascii="Arial" w:hAnsi="Arial" w:cs="Arial"/>
        </w:rPr>
      </w:pPr>
    </w:p>
    <w:p w14:paraId="3D20DFCD" w14:textId="4403B28B" w:rsidR="006126DB" w:rsidRDefault="00613BE8" w:rsidP="006A1166">
      <w:pPr>
        <w:rPr>
          <w:rFonts w:ascii="Arial" w:hAnsi="Arial" w:cs="Arial"/>
        </w:rPr>
      </w:pPr>
      <w:r w:rsidRPr="006126DB">
        <w:rPr>
          <w:rFonts w:ascii="Arial" w:hAnsi="Arial" w:cs="Arial"/>
          <w:b/>
        </w:rPr>
        <w:t>V</w:t>
      </w:r>
      <w:r w:rsidR="00C31AF9">
        <w:rPr>
          <w:rFonts w:ascii="Arial" w:hAnsi="Arial" w:cs="Arial"/>
          <w:b/>
        </w:rPr>
        <w:t>I</w:t>
      </w:r>
      <w:r w:rsidR="008403EB">
        <w:rPr>
          <w:rFonts w:ascii="Arial" w:hAnsi="Arial" w:cs="Arial"/>
          <w:b/>
        </w:rPr>
        <w:t>I</w:t>
      </w:r>
      <w:r w:rsidRPr="006126DB">
        <w:rPr>
          <w:rFonts w:ascii="Arial" w:hAnsi="Arial" w:cs="Arial"/>
          <w:b/>
        </w:rPr>
        <w:t>. Completion</w:t>
      </w:r>
      <w:r>
        <w:rPr>
          <w:rFonts w:ascii="Arial" w:hAnsi="Arial" w:cs="Arial"/>
        </w:rPr>
        <w:t xml:space="preserve">. The Subcontractor will be required, unless otherwise stated under the terms of this Agreement, to complete the </w:t>
      </w:r>
      <w:r w:rsidR="008403EB">
        <w:rPr>
          <w:rFonts w:ascii="Arial" w:hAnsi="Arial" w:cs="Arial"/>
        </w:rPr>
        <w:t>Services</w:t>
      </w:r>
      <w:r>
        <w:rPr>
          <w:rFonts w:ascii="Arial" w:hAnsi="Arial" w:cs="Arial"/>
        </w:rPr>
        <w:t>:</w:t>
      </w:r>
      <w:r w:rsidR="008403EB">
        <w:rPr>
          <w:rFonts w:ascii="Arial" w:hAnsi="Arial" w:cs="Arial"/>
        </w:rPr>
        <w:t xml:space="preserve"> (</w:t>
      </w:r>
      <w:r w:rsidR="008403EB" w:rsidRPr="008403EB">
        <w:rPr>
          <w:rFonts w:ascii="Arial" w:hAnsi="Arial" w:cs="Arial"/>
          <w:b/>
        </w:rPr>
        <w:t>choose one</w:t>
      </w:r>
      <w:r w:rsidR="008403EB">
        <w:rPr>
          <w:rFonts w:ascii="Arial" w:hAnsi="Arial" w:cs="Arial"/>
        </w:rPr>
        <w:t>)</w:t>
      </w:r>
    </w:p>
    <w:p w14:paraId="030C4CA1" w14:textId="09E46C4C" w:rsidR="006126DB" w:rsidRDefault="006126DB" w:rsidP="006A1166">
      <w:pPr>
        <w:rPr>
          <w:rFonts w:ascii="Arial" w:hAnsi="Arial" w:cs="Arial"/>
        </w:rPr>
      </w:pPr>
    </w:p>
    <w:p w14:paraId="587F707B" w14:textId="72D905D1" w:rsidR="006126DB" w:rsidRPr="006126DB" w:rsidRDefault="00B1577E" w:rsidP="00987169">
      <w:pPr>
        <w:ind w:left="720"/>
        <w:rPr>
          <w:rFonts w:ascii="Arial" w:hAnsi="Arial" w:cs="Arial"/>
        </w:rPr>
      </w:pPr>
      <w:sdt>
        <w:sdtPr>
          <w:rPr>
            <w:rFonts w:ascii="Arial" w:hAnsi="Arial" w:cs="Arial"/>
          </w:rPr>
          <w:id w:val="68080370"/>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416925">
        <w:rPr>
          <w:rFonts w:ascii="Arial" w:hAnsi="Arial" w:cs="Arial"/>
        </w:rPr>
        <w:t>B</w:t>
      </w:r>
      <w:r w:rsidR="00F819C7">
        <w:rPr>
          <w:rFonts w:ascii="Arial" w:hAnsi="Arial" w:cs="Arial"/>
        </w:rPr>
        <w:t xml:space="preserve">y the </w:t>
      </w:r>
      <w:r w:rsidR="00613BE8">
        <w:rPr>
          <w:rFonts w:ascii="Arial" w:hAnsi="Arial" w:cs="Arial"/>
        </w:rPr>
        <w:t xml:space="preserve">Specific date of ______________________, 20____. </w:t>
      </w:r>
    </w:p>
    <w:p w14:paraId="7F6845C3" w14:textId="77777777" w:rsidR="006126DB" w:rsidRDefault="006126DB" w:rsidP="00987169">
      <w:pPr>
        <w:ind w:left="720"/>
        <w:rPr>
          <w:rFonts w:ascii="Segoe UI Symbol" w:hAnsi="Segoe UI Symbol" w:cs="Segoe UI Symbol"/>
        </w:rPr>
      </w:pPr>
    </w:p>
    <w:p w14:paraId="08D6DBDF" w14:textId="660933F6" w:rsidR="006126DB" w:rsidRDefault="00B1577E" w:rsidP="00987169">
      <w:pPr>
        <w:ind w:left="720"/>
        <w:rPr>
          <w:rFonts w:ascii="Arial" w:hAnsi="Arial" w:cs="Arial"/>
        </w:rPr>
      </w:pPr>
      <w:sdt>
        <w:sdtPr>
          <w:rPr>
            <w:rFonts w:ascii="Arial" w:hAnsi="Arial" w:cs="Arial"/>
          </w:rPr>
          <w:id w:val="1410504438"/>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416925">
        <w:rPr>
          <w:rFonts w:ascii="Arial" w:hAnsi="Arial" w:cs="Arial"/>
        </w:rPr>
        <w:t>I</w:t>
      </w:r>
      <w:r w:rsidR="00613BE8">
        <w:rPr>
          <w:rFonts w:ascii="Arial" w:hAnsi="Arial" w:cs="Arial"/>
        </w:rPr>
        <w:t xml:space="preserve">n accordance with industry standards. </w:t>
      </w:r>
    </w:p>
    <w:p w14:paraId="06D9CE80" w14:textId="65916A92" w:rsidR="006126DB" w:rsidRDefault="006126DB" w:rsidP="00987169">
      <w:pPr>
        <w:ind w:left="720"/>
        <w:rPr>
          <w:rFonts w:ascii="Arial" w:hAnsi="Arial" w:cs="Arial"/>
        </w:rPr>
      </w:pPr>
    </w:p>
    <w:p w14:paraId="3557F0ED" w14:textId="0A2E212F" w:rsidR="005849FC" w:rsidRDefault="00B1577E" w:rsidP="005849FC">
      <w:pPr>
        <w:ind w:left="720"/>
        <w:rPr>
          <w:rFonts w:ascii="Arial" w:hAnsi="Arial" w:cs="Arial"/>
        </w:rPr>
      </w:pPr>
      <w:sdt>
        <w:sdtPr>
          <w:rPr>
            <w:rFonts w:ascii="Arial" w:hAnsi="Arial" w:cs="Arial"/>
          </w:rPr>
          <w:id w:val="-1436128933"/>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987169">
        <w:rPr>
          <w:rFonts w:ascii="Arial" w:hAnsi="Arial" w:cs="Arial"/>
        </w:rPr>
        <w:t>Other</w:t>
      </w:r>
      <w:r w:rsidR="001762B0">
        <w:rPr>
          <w:rFonts w:ascii="Arial" w:hAnsi="Arial" w:cs="Arial"/>
        </w:rPr>
        <w:t>:</w:t>
      </w:r>
      <w:r w:rsidR="00987169">
        <w:rPr>
          <w:rFonts w:ascii="Arial" w:hAnsi="Arial" w:cs="Arial"/>
        </w:rPr>
        <w:t xml:space="preserve"> _____________________________</w:t>
      </w:r>
      <w:r w:rsidR="00613BE8">
        <w:rPr>
          <w:rFonts w:ascii="Arial" w:hAnsi="Arial" w:cs="Arial"/>
        </w:rPr>
        <w:t>___________________________</w:t>
      </w:r>
    </w:p>
    <w:p w14:paraId="03A471B7" w14:textId="77777777" w:rsidR="005849FC" w:rsidRDefault="005849FC" w:rsidP="005849FC">
      <w:pPr>
        <w:ind w:left="720"/>
        <w:rPr>
          <w:rFonts w:ascii="Arial" w:hAnsi="Arial" w:cs="Arial"/>
        </w:rPr>
      </w:pPr>
    </w:p>
    <w:p w14:paraId="797A85B8" w14:textId="3661F279" w:rsidR="005849FC" w:rsidRDefault="001119A5" w:rsidP="0059745D">
      <w:pPr>
        <w:rPr>
          <w:rFonts w:ascii="Arial" w:hAnsi="Arial" w:cs="Arial"/>
        </w:rPr>
      </w:pPr>
      <w:r>
        <w:rPr>
          <w:rFonts w:ascii="Arial" w:hAnsi="Arial" w:cs="Arial"/>
          <w:b/>
        </w:rPr>
        <w:t>VIII</w:t>
      </w:r>
      <w:r w:rsidR="00613BE8">
        <w:rPr>
          <w:rFonts w:ascii="Arial" w:hAnsi="Arial" w:cs="Arial"/>
          <w:b/>
        </w:rPr>
        <w:t>. Payment</w:t>
      </w:r>
      <w:r w:rsidR="00081C6B">
        <w:rPr>
          <w:rFonts w:ascii="Arial" w:hAnsi="Arial" w:cs="Arial"/>
          <w:b/>
        </w:rPr>
        <w:t xml:space="preserve"> Amount</w:t>
      </w:r>
      <w:r w:rsidR="00613BE8" w:rsidRPr="008403EB">
        <w:rPr>
          <w:rFonts w:ascii="Arial" w:hAnsi="Arial" w:cs="Arial"/>
          <w:b/>
        </w:rPr>
        <w:t>.</w:t>
      </w:r>
      <w:r w:rsidR="00613BE8">
        <w:rPr>
          <w:rFonts w:ascii="Arial" w:hAnsi="Arial" w:cs="Arial"/>
        </w:rPr>
        <w:t xml:space="preserve"> Payment for the Services shall be as follows: (</w:t>
      </w:r>
      <w:r w:rsidR="00613BE8" w:rsidRPr="008403EB">
        <w:rPr>
          <w:rFonts w:ascii="Arial" w:hAnsi="Arial" w:cs="Arial"/>
          <w:b/>
        </w:rPr>
        <w:t>choose one</w:t>
      </w:r>
      <w:r w:rsidR="00613BE8">
        <w:rPr>
          <w:rFonts w:ascii="Arial" w:hAnsi="Arial" w:cs="Arial"/>
        </w:rPr>
        <w:t>)</w:t>
      </w:r>
    </w:p>
    <w:p w14:paraId="6C68DF8C" w14:textId="77777777" w:rsidR="005849FC" w:rsidRDefault="005849FC" w:rsidP="005849FC">
      <w:pPr>
        <w:rPr>
          <w:rFonts w:ascii="Arial" w:hAnsi="Arial" w:cs="Arial"/>
        </w:rPr>
      </w:pPr>
    </w:p>
    <w:p w14:paraId="0E54F9DE" w14:textId="0D575712" w:rsidR="005849FC" w:rsidRDefault="00B1577E" w:rsidP="005849FC">
      <w:pPr>
        <w:ind w:left="720"/>
        <w:rPr>
          <w:rFonts w:ascii="Arial" w:hAnsi="Arial" w:cs="Arial"/>
        </w:rPr>
      </w:pPr>
      <w:sdt>
        <w:sdtPr>
          <w:rPr>
            <w:rFonts w:ascii="Arial" w:hAnsi="Arial" w:cs="Arial"/>
          </w:rPr>
          <w:id w:val="360405691"/>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rPr>
        <w:t>$______________________ for the Services</w:t>
      </w:r>
      <w:r w:rsidR="00081C6B">
        <w:rPr>
          <w:rFonts w:ascii="Arial" w:hAnsi="Arial" w:cs="Arial"/>
        </w:rPr>
        <w:t xml:space="preserve"> </w:t>
      </w:r>
      <w:r w:rsidR="00613BE8">
        <w:rPr>
          <w:rFonts w:ascii="Arial" w:hAnsi="Arial" w:cs="Arial"/>
        </w:rPr>
        <w:t>(“Payment”).</w:t>
      </w:r>
    </w:p>
    <w:p w14:paraId="6D0284CD" w14:textId="77777777" w:rsidR="005849FC" w:rsidRDefault="005849FC" w:rsidP="005849FC">
      <w:pPr>
        <w:ind w:left="720"/>
        <w:rPr>
          <w:rFonts w:ascii="Arial" w:hAnsi="Arial" w:cs="Arial"/>
        </w:rPr>
      </w:pPr>
    </w:p>
    <w:p w14:paraId="14AD8D6F" w14:textId="3AD1225B" w:rsidR="005849FC" w:rsidRDefault="00B1577E" w:rsidP="005849FC">
      <w:pPr>
        <w:ind w:left="720"/>
        <w:rPr>
          <w:rFonts w:ascii="Arial" w:hAnsi="Arial" w:cs="Arial"/>
        </w:rPr>
      </w:pPr>
      <w:sdt>
        <w:sdtPr>
          <w:rPr>
            <w:rFonts w:ascii="Arial" w:hAnsi="Arial" w:cs="Arial"/>
          </w:rPr>
          <w:id w:val="850379408"/>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rPr>
        <w:t>At an hourly rate of $____ per hour</w:t>
      </w:r>
      <w:r w:rsidR="00416925">
        <w:rPr>
          <w:rFonts w:ascii="Arial" w:hAnsi="Arial" w:cs="Arial"/>
        </w:rPr>
        <w:t xml:space="preserve"> </w:t>
      </w:r>
      <w:r w:rsidR="00613BE8">
        <w:rPr>
          <w:rFonts w:ascii="Arial" w:hAnsi="Arial" w:cs="Arial"/>
        </w:rPr>
        <w:t>(“Payment”).</w:t>
      </w:r>
    </w:p>
    <w:p w14:paraId="584DF235" w14:textId="77777777" w:rsidR="005849FC" w:rsidRDefault="005849FC" w:rsidP="00081C6B">
      <w:pPr>
        <w:rPr>
          <w:rFonts w:ascii="Segoe UI Symbol" w:hAnsi="Segoe UI Symbol" w:cs="Segoe UI Symbol"/>
        </w:rPr>
      </w:pPr>
    </w:p>
    <w:p w14:paraId="4151B278" w14:textId="2304FCE5" w:rsidR="005849FC" w:rsidRDefault="00B1577E" w:rsidP="005849FC">
      <w:pPr>
        <w:ind w:left="720"/>
        <w:rPr>
          <w:rFonts w:ascii="Arial" w:hAnsi="Arial" w:cs="Arial"/>
        </w:rPr>
      </w:pPr>
      <w:sdt>
        <w:sdtPr>
          <w:rPr>
            <w:rFonts w:ascii="Arial" w:hAnsi="Arial" w:cs="Arial"/>
          </w:rPr>
          <w:id w:val="-1431587757"/>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rPr>
        <w:t>Other. ______________________________________________ (“Payment”)</w:t>
      </w:r>
    </w:p>
    <w:p w14:paraId="61998E1F" w14:textId="77777777" w:rsidR="005849FC" w:rsidRDefault="005849FC" w:rsidP="005849FC">
      <w:pPr>
        <w:rPr>
          <w:rFonts w:ascii="Arial" w:hAnsi="Arial" w:cs="Arial"/>
        </w:rPr>
      </w:pPr>
    </w:p>
    <w:p w14:paraId="5AEE1D31" w14:textId="529D0F01" w:rsidR="005849FC" w:rsidRDefault="00613BE8" w:rsidP="005849FC">
      <w:pPr>
        <w:rPr>
          <w:rFonts w:ascii="Arial" w:hAnsi="Arial" w:cs="Arial"/>
        </w:rPr>
      </w:pPr>
      <w:r>
        <w:rPr>
          <w:rFonts w:ascii="Arial" w:hAnsi="Arial" w:cs="Arial"/>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14:paraId="6E5575AC" w14:textId="5F903F4B" w:rsidR="005849FC" w:rsidRDefault="005849FC" w:rsidP="005849FC">
      <w:pPr>
        <w:rPr>
          <w:rFonts w:ascii="Arial" w:hAnsi="Arial" w:cs="Arial"/>
        </w:rPr>
      </w:pPr>
    </w:p>
    <w:p w14:paraId="108E522E" w14:textId="449B7CE8" w:rsidR="005849FC" w:rsidRDefault="001119A5" w:rsidP="005849FC">
      <w:pPr>
        <w:rPr>
          <w:rFonts w:ascii="Arial" w:hAnsi="Arial" w:cs="Arial"/>
        </w:rPr>
      </w:pPr>
      <w:r>
        <w:rPr>
          <w:rFonts w:ascii="Arial" w:hAnsi="Arial" w:cs="Arial"/>
          <w:b/>
        </w:rPr>
        <w:t>I</w:t>
      </w:r>
      <w:r w:rsidR="00613BE8">
        <w:rPr>
          <w:rFonts w:ascii="Arial" w:hAnsi="Arial" w:cs="Arial"/>
          <w:b/>
        </w:rPr>
        <w:t>X</w:t>
      </w:r>
      <w:r w:rsidR="00613BE8" w:rsidRPr="001F21A5">
        <w:rPr>
          <w:rFonts w:ascii="Arial" w:hAnsi="Arial" w:cs="Arial"/>
          <w:b/>
        </w:rPr>
        <w:t>. Payment Method</w:t>
      </w:r>
      <w:r w:rsidR="00613BE8">
        <w:rPr>
          <w:rFonts w:ascii="Arial" w:hAnsi="Arial" w:cs="Arial"/>
        </w:rPr>
        <w:t>. Payment shall be made</w:t>
      </w:r>
      <w:r w:rsidR="005725FC">
        <w:rPr>
          <w:rFonts w:ascii="Arial" w:hAnsi="Arial" w:cs="Arial"/>
        </w:rPr>
        <w:t xml:space="preserve"> by the Contractor to the Subcontractor</w:t>
      </w:r>
      <w:r w:rsidR="00613BE8">
        <w:rPr>
          <w:rFonts w:ascii="Arial" w:hAnsi="Arial" w:cs="Arial"/>
        </w:rPr>
        <w:t xml:space="preserve"> as follows: (</w:t>
      </w:r>
      <w:r w:rsidR="00613BE8" w:rsidRPr="001F21A5">
        <w:rPr>
          <w:rFonts w:ascii="Arial" w:hAnsi="Arial" w:cs="Arial"/>
          <w:b/>
        </w:rPr>
        <w:t>choose one</w:t>
      </w:r>
      <w:r w:rsidR="00613BE8">
        <w:rPr>
          <w:rFonts w:ascii="Arial" w:hAnsi="Arial" w:cs="Arial"/>
        </w:rPr>
        <w:t>)</w:t>
      </w:r>
    </w:p>
    <w:p w14:paraId="3EF37538" w14:textId="77777777" w:rsidR="005849FC" w:rsidRDefault="005849FC" w:rsidP="005849FC">
      <w:pPr>
        <w:rPr>
          <w:rFonts w:ascii="Arial" w:hAnsi="Arial" w:cs="Arial"/>
        </w:rPr>
      </w:pPr>
    </w:p>
    <w:p w14:paraId="1CE4BC43" w14:textId="345617A9" w:rsidR="005849FC" w:rsidRDefault="00B1577E" w:rsidP="005849FC">
      <w:pPr>
        <w:ind w:left="720"/>
        <w:rPr>
          <w:rFonts w:ascii="Arial" w:hAnsi="Arial" w:cs="Arial"/>
        </w:rPr>
      </w:pPr>
      <w:sdt>
        <w:sdtPr>
          <w:rPr>
            <w:rFonts w:ascii="Arial" w:hAnsi="Arial" w:cs="Arial"/>
          </w:rPr>
          <w:id w:val="1481109476"/>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rPr>
        <w:t>Immediately upon completion of the Services to the satisfaction of the Contractor.</w:t>
      </w:r>
    </w:p>
    <w:p w14:paraId="0E1724CB" w14:textId="77777777" w:rsidR="005849FC" w:rsidRDefault="005849FC" w:rsidP="005849FC">
      <w:pPr>
        <w:ind w:left="720"/>
        <w:rPr>
          <w:rFonts w:ascii="Arial" w:hAnsi="Arial" w:cs="Arial"/>
        </w:rPr>
      </w:pPr>
    </w:p>
    <w:p w14:paraId="28EB3A0B" w14:textId="06005509" w:rsidR="005849FC" w:rsidRDefault="00B1577E" w:rsidP="005849FC">
      <w:pPr>
        <w:ind w:left="720"/>
        <w:rPr>
          <w:rFonts w:ascii="Arial" w:hAnsi="Arial" w:cs="Arial"/>
        </w:rPr>
      </w:pPr>
      <w:sdt>
        <w:sdtPr>
          <w:rPr>
            <w:rFonts w:ascii="Arial" w:hAnsi="Arial" w:cs="Arial"/>
          </w:rPr>
          <w:id w:val="-492189102"/>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rPr>
        <w:t>Within ____ business days after completion of the Services to the satisfaction of the Contractor.</w:t>
      </w:r>
    </w:p>
    <w:p w14:paraId="631E779C" w14:textId="77777777" w:rsidR="005849FC" w:rsidRDefault="005849FC" w:rsidP="005849FC">
      <w:pPr>
        <w:ind w:left="720"/>
        <w:rPr>
          <w:rFonts w:ascii="Arial" w:hAnsi="Arial" w:cs="Arial"/>
        </w:rPr>
      </w:pPr>
    </w:p>
    <w:p w14:paraId="22DF7DAE" w14:textId="3752C185" w:rsidR="005849FC" w:rsidRPr="002F001F" w:rsidRDefault="00B1577E" w:rsidP="005849FC">
      <w:pPr>
        <w:ind w:left="720"/>
        <w:rPr>
          <w:rFonts w:ascii="Arial" w:hAnsi="Arial" w:cs="Arial"/>
        </w:rPr>
      </w:pPr>
      <w:sdt>
        <w:sdtPr>
          <w:rPr>
            <w:rFonts w:ascii="Arial" w:hAnsi="Arial" w:cs="Arial"/>
          </w:rPr>
          <w:id w:val="-908915399"/>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rPr>
        <w:t xml:space="preserve">Shall be paid on a </w:t>
      </w:r>
      <w:sdt>
        <w:sdtPr>
          <w:rPr>
            <w:rFonts w:ascii="Arial" w:hAnsi="Arial" w:cs="Arial"/>
          </w:rPr>
          <w:id w:val="-872918187"/>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w:t>
      </w:r>
      <w:r w:rsidR="00613BE8">
        <w:rPr>
          <w:rFonts w:ascii="Arial" w:hAnsi="Arial" w:cs="Arial"/>
          <w:b/>
        </w:rPr>
        <w:t>weekly</w:t>
      </w:r>
      <w:r w:rsidR="00613BE8">
        <w:rPr>
          <w:rFonts w:ascii="Arial" w:hAnsi="Arial" w:cs="Arial"/>
        </w:rPr>
        <w:t xml:space="preserve"> </w:t>
      </w:r>
      <w:sdt>
        <w:sdtPr>
          <w:rPr>
            <w:rFonts w:ascii="Arial" w:hAnsi="Arial" w:cs="Arial"/>
          </w:rPr>
          <w:id w:val="-1016457682"/>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613BE8">
        <w:rPr>
          <w:rFonts w:ascii="Arial" w:hAnsi="Arial" w:cs="Arial"/>
        </w:rPr>
        <w:t xml:space="preserve"> </w:t>
      </w:r>
      <w:r w:rsidR="00613BE8">
        <w:rPr>
          <w:rFonts w:ascii="Arial" w:hAnsi="Arial" w:cs="Arial"/>
          <w:b/>
        </w:rPr>
        <w:t>monthly</w:t>
      </w:r>
      <w:r w:rsidR="00613BE8">
        <w:rPr>
          <w:rFonts w:ascii="Arial" w:hAnsi="Arial" w:cs="Arial"/>
        </w:rPr>
        <w:t xml:space="preserve"> </w:t>
      </w:r>
      <w:sdt>
        <w:sdtPr>
          <w:rPr>
            <w:rFonts w:ascii="Arial" w:hAnsi="Arial" w:cs="Arial"/>
          </w:rPr>
          <w:id w:val="792869424"/>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081C6B">
        <w:rPr>
          <w:rFonts w:ascii="Arial" w:hAnsi="Arial" w:cs="Arial"/>
        </w:rPr>
        <w:t xml:space="preserve"> </w:t>
      </w:r>
      <w:r w:rsidR="00081C6B">
        <w:rPr>
          <w:rFonts w:ascii="Arial" w:hAnsi="Arial" w:cs="Arial"/>
          <w:b/>
        </w:rPr>
        <w:t xml:space="preserve">quarterly </w:t>
      </w:r>
      <w:sdt>
        <w:sdtPr>
          <w:rPr>
            <w:rFonts w:ascii="Arial" w:hAnsi="Arial" w:cs="Arial"/>
          </w:rPr>
          <w:id w:val="1501928212"/>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081C6B">
        <w:rPr>
          <w:rFonts w:ascii="Arial" w:hAnsi="Arial" w:cs="Arial"/>
        </w:rPr>
        <w:t xml:space="preserve"> </w:t>
      </w:r>
      <w:r w:rsidR="00081C6B">
        <w:rPr>
          <w:rFonts w:ascii="Arial" w:hAnsi="Arial" w:cs="Arial"/>
          <w:b/>
        </w:rPr>
        <w:t>other</w:t>
      </w:r>
      <w:r w:rsidR="00374E5B">
        <w:rPr>
          <w:rFonts w:ascii="Arial" w:hAnsi="Arial" w:cs="Arial"/>
          <w:bCs/>
        </w:rPr>
        <w:t xml:space="preserve">: </w:t>
      </w:r>
      <w:r w:rsidR="00081C6B">
        <w:rPr>
          <w:rFonts w:ascii="Arial" w:hAnsi="Arial" w:cs="Arial"/>
        </w:rPr>
        <w:t xml:space="preserve">__________ </w:t>
      </w:r>
      <w:r w:rsidR="00613BE8">
        <w:rPr>
          <w:rFonts w:ascii="Arial" w:hAnsi="Arial" w:cs="Arial"/>
        </w:rPr>
        <w:t xml:space="preserve">basis. If the Subcontractor completes the Services to the satisfaction of the </w:t>
      </w:r>
      <w:r w:rsidR="00613BE8">
        <w:rPr>
          <w:rFonts w:ascii="Arial" w:hAnsi="Arial" w:cs="Arial"/>
        </w:rPr>
        <w:lastRenderedPageBreak/>
        <w:t xml:space="preserve">Contractor, before the full </w:t>
      </w:r>
      <w:r w:rsidR="00416925">
        <w:rPr>
          <w:rFonts w:ascii="Arial" w:hAnsi="Arial" w:cs="Arial"/>
        </w:rPr>
        <w:t>amount or balance has been fully paid</w:t>
      </w:r>
      <w:r w:rsidR="00613BE8">
        <w:rPr>
          <w:rFonts w:ascii="Arial" w:hAnsi="Arial" w:cs="Arial"/>
        </w:rPr>
        <w:t xml:space="preserve">, </w:t>
      </w:r>
      <w:r w:rsidR="00416925">
        <w:rPr>
          <w:rFonts w:ascii="Arial" w:hAnsi="Arial" w:cs="Arial"/>
        </w:rPr>
        <w:t>any</w:t>
      </w:r>
      <w:r w:rsidR="00613BE8">
        <w:rPr>
          <w:rFonts w:ascii="Arial" w:hAnsi="Arial" w:cs="Arial"/>
        </w:rPr>
        <w:t xml:space="preserve"> remaining amount shall be payabl</w:t>
      </w:r>
      <w:r w:rsidR="00416925">
        <w:rPr>
          <w:rFonts w:ascii="Arial" w:hAnsi="Arial" w:cs="Arial"/>
        </w:rPr>
        <w:t>e immediately.</w:t>
      </w:r>
    </w:p>
    <w:p w14:paraId="72E5462A" w14:textId="77777777" w:rsidR="005849FC" w:rsidRDefault="005849FC" w:rsidP="005849FC">
      <w:pPr>
        <w:ind w:left="720"/>
        <w:rPr>
          <w:rFonts w:ascii="Arial" w:hAnsi="Arial" w:cs="Arial"/>
        </w:rPr>
      </w:pPr>
    </w:p>
    <w:p w14:paraId="60C19DCF" w14:textId="2667DA6A" w:rsidR="005849FC" w:rsidRDefault="00B1577E" w:rsidP="005849FC">
      <w:pPr>
        <w:ind w:left="720"/>
        <w:rPr>
          <w:rFonts w:ascii="Arial" w:hAnsi="Arial" w:cs="Arial"/>
        </w:rPr>
      </w:pPr>
      <w:sdt>
        <w:sdtPr>
          <w:rPr>
            <w:rFonts w:ascii="Arial" w:hAnsi="Arial" w:cs="Arial"/>
          </w:rPr>
          <w:id w:val="-1216967506"/>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rPr>
        <w:t>Other</w:t>
      </w:r>
      <w:r w:rsidR="00AC3E6B">
        <w:rPr>
          <w:rFonts w:ascii="Arial" w:hAnsi="Arial" w:cs="Arial"/>
        </w:rPr>
        <w:t>:</w:t>
      </w:r>
      <w:r w:rsidR="00613BE8">
        <w:rPr>
          <w:rFonts w:ascii="Arial" w:hAnsi="Arial" w:cs="Arial"/>
        </w:rPr>
        <w:t xml:space="preserve"> ________________________________________________________</w:t>
      </w:r>
    </w:p>
    <w:p w14:paraId="7ED00568" w14:textId="77777777" w:rsidR="005849FC" w:rsidRDefault="005849FC" w:rsidP="005849FC">
      <w:pPr>
        <w:rPr>
          <w:rFonts w:ascii="Arial" w:hAnsi="Arial" w:cs="Arial"/>
        </w:rPr>
      </w:pPr>
    </w:p>
    <w:p w14:paraId="0D6C669D" w14:textId="284EB32E" w:rsidR="005849FC" w:rsidRDefault="00613BE8" w:rsidP="005849FC">
      <w:pPr>
        <w:rPr>
          <w:rFonts w:ascii="Arial" w:hAnsi="Arial" w:cs="Arial"/>
        </w:rPr>
      </w:pPr>
      <w:r>
        <w:rPr>
          <w:rFonts w:ascii="Arial" w:hAnsi="Arial" w:cs="Arial"/>
        </w:rPr>
        <w:t>Satisfaction of the completed Services by the Subcontractor shall be completed within a reasonable time period. “Satisfaction” shall be a determination, in good faith, made by the Contractor and in accordance with comm</w:t>
      </w:r>
      <w:r w:rsidR="0059745D">
        <w:rPr>
          <w:rFonts w:ascii="Arial" w:hAnsi="Arial" w:cs="Arial"/>
        </w:rPr>
        <w:t>only accepted industry standards.</w:t>
      </w:r>
    </w:p>
    <w:p w14:paraId="1B980C91" w14:textId="3326D0E5" w:rsidR="00081C6B" w:rsidRDefault="00081C6B" w:rsidP="005849FC">
      <w:pPr>
        <w:rPr>
          <w:rFonts w:ascii="Arial" w:hAnsi="Arial" w:cs="Arial"/>
        </w:rPr>
      </w:pPr>
    </w:p>
    <w:p w14:paraId="7328C033" w14:textId="4B0DA95C" w:rsidR="00081C6B" w:rsidRDefault="00081C6B" w:rsidP="005849FC">
      <w:pPr>
        <w:rPr>
          <w:rFonts w:ascii="Arial" w:hAnsi="Arial" w:cs="Arial"/>
        </w:rPr>
      </w:pPr>
      <w:r>
        <w:rPr>
          <w:rFonts w:ascii="Arial" w:hAnsi="Arial" w:cs="Arial"/>
        </w:rPr>
        <w:t xml:space="preserve">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w:t>
      </w:r>
      <w:r w:rsidR="00AC3E6B">
        <w:rPr>
          <w:rFonts w:ascii="Arial" w:hAnsi="Arial" w:cs="Arial"/>
        </w:rPr>
        <w:t>shall in</w:t>
      </w:r>
      <w:r>
        <w:rPr>
          <w:rFonts w:ascii="Arial" w:hAnsi="Arial" w:cs="Arial"/>
        </w:rPr>
        <w:t xml:space="preserve"> no event be less </w:t>
      </w:r>
      <w:r w:rsidR="00AC3E6B">
        <w:rPr>
          <w:rFonts w:ascii="Arial" w:hAnsi="Arial" w:cs="Arial"/>
        </w:rPr>
        <w:t xml:space="preserve">time than required for Contractor, Contractor’s sureties, and Subcontractor to pursue </w:t>
      </w:r>
      <w:r>
        <w:rPr>
          <w:rFonts w:ascii="Arial" w:hAnsi="Arial" w:cs="Arial"/>
        </w:rPr>
        <w:t>a conclusion to their legal remedies against the Client or other responsible party to obtain payment, including, but not limited to, mechanics’ lien remedies.</w:t>
      </w:r>
    </w:p>
    <w:p w14:paraId="053DFDA9" w14:textId="3638EBC0" w:rsidR="0059745D" w:rsidRDefault="0059745D" w:rsidP="005849FC">
      <w:pPr>
        <w:rPr>
          <w:rFonts w:ascii="Arial" w:hAnsi="Arial" w:cs="Arial"/>
        </w:rPr>
      </w:pPr>
    </w:p>
    <w:p w14:paraId="12E0C5FB" w14:textId="1B2943DC" w:rsidR="0059745D" w:rsidRDefault="00613BE8" w:rsidP="0059745D">
      <w:pPr>
        <w:rPr>
          <w:rFonts w:ascii="Arial" w:hAnsi="Arial" w:cs="Arial"/>
        </w:rPr>
      </w:pPr>
      <w:r>
        <w:rPr>
          <w:rFonts w:ascii="Arial" w:hAnsi="Arial" w:cs="Arial"/>
          <w:b/>
        </w:rPr>
        <w:t xml:space="preserve">X. </w:t>
      </w:r>
      <w:r w:rsidRPr="008708DF">
        <w:rPr>
          <w:rFonts w:ascii="Arial" w:hAnsi="Arial" w:cs="Arial"/>
          <w:b/>
        </w:rPr>
        <w:t>Subcontracting</w:t>
      </w:r>
      <w:r>
        <w:rPr>
          <w:rFonts w:ascii="Arial" w:hAnsi="Arial" w:cs="Arial"/>
        </w:rPr>
        <w:t>. The Subcontractor shall have: (</w:t>
      </w:r>
      <w:r w:rsidRPr="008708DF">
        <w:rPr>
          <w:rFonts w:ascii="Arial" w:hAnsi="Arial" w:cs="Arial"/>
          <w:b/>
        </w:rPr>
        <w:t>choose one</w:t>
      </w:r>
      <w:r>
        <w:rPr>
          <w:rFonts w:ascii="Arial" w:hAnsi="Arial" w:cs="Arial"/>
        </w:rPr>
        <w:t>)</w:t>
      </w:r>
    </w:p>
    <w:p w14:paraId="5417E7CD" w14:textId="77777777" w:rsidR="0059745D" w:rsidRDefault="0059745D" w:rsidP="0059745D">
      <w:pPr>
        <w:rPr>
          <w:rFonts w:ascii="Arial" w:hAnsi="Arial" w:cs="Arial"/>
        </w:rPr>
      </w:pPr>
    </w:p>
    <w:p w14:paraId="34249776" w14:textId="72675975" w:rsidR="0059745D" w:rsidRDefault="00B1577E" w:rsidP="0059745D">
      <w:pPr>
        <w:ind w:left="1080"/>
        <w:rPr>
          <w:rFonts w:ascii="Arial" w:hAnsi="Arial" w:cs="Arial"/>
        </w:rPr>
      </w:pPr>
      <w:sdt>
        <w:sdtPr>
          <w:rPr>
            <w:rFonts w:ascii="Arial" w:hAnsi="Arial" w:cs="Arial"/>
          </w:rPr>
          <w:id w:val="1582720268"/>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Right to Subcontracting</w:t>
      </w:r>
      <w:r w:rsidR="00613BE8">
        <w:rPr>
          <w:rFonts w:ascii="Arial" w:hAnsi="Arial" w:cs="Arial"/>
        </w:rPr>
        <w:t>: Subcontract</w:t>
      </w:r>
      <w:r w:rsidR="00A10E31">
        <w:rPr>
          <w:rFonts w:ascii="Arial" w:hAnsi="Arial" w:cs="Arial"/>
        </w:rPr>
        <w:t>or</w:t>
      </w:r>
      <w:r w:rsidR="00613BE8">
        <w:rPr>
          <w:rFonts w:ascii="Arial" w:hAnsi="Arial" w:cs="Arial"/>
        </w:rPr>
        <w:t xml:space="preserve">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14:paraId="7AD36A99" w14:textId="77777777" w:rsidR="0059745D" w:rsidRDefault="0059745D" w:rsidP="0059745D">
      <w:pPr>
        <w:ind w:left="720"/>
        <w:rPr>
          <w:rFonts w:ascii="Arial" w:hAnsi="Arial" w:cs="Arial"/>
        </w:rPr>
      </w:pPr>
    </w:p>
    <w:p w14:paraId="1BAD5C88" w14:textId="3D618798" w:rsidR="0059745D" w:rsidRDefault="00B1577E" w:rsidP="0059745D">
      <w:pPr>
        <w:ind w:left="1080"/>
        <w:rPr>
          <w:rFonts w:ascii="Arial" w:hAnsi="Arial" w:cs="Arial"/>
        </w:rPr>
      </w:pPr>
      <w:sdt>
        <w:sdtPr>
          <w:rPr>
            <w:rFonts w:ascii="Arial" w:hAnsi="Arial" w:cs="Arial"/>
          </w:rPr>
          <w:id w:val="-7685242"/>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No Right to Subcontracting</w:t>
      </w:r>
      <w:r w:rsidR="00613BE8">
        <w:rPr>
          <w:rFonts w:ascii="Arial" w:hAnsi="Arial" w:cs="Arial"/>
        </w:rPr>
        <w:t>: Subcontractor may not subcontract, either part or in whole, the Services authorized under this Agreement.</w:t>
      </w:r>
    </w:p>
    <w:p w14:paraId="64C38513" w14:textId="77777777" w:rsidR="0059745D" w:rsidRDefault="0059745D" w:rsidP="0059745D">
      <w:pPr>
        <w:rPr>
          <w:rFonts w:ascii="Arial" w:hAnsi="Arial" w:cs="Arial"/>
        </w:rPr>
      </w:pPr>
    </w:p>
    <w:p w14:paraId="3BD52888" w14:textId="01D78086" w:rsidR="0059745D" w:rsidRDefault="00613BE8" w:rsidP="0059745D">
      <w:pPr>
        <w:rPr>
          <w:rFonts w:ascii="Arial" w:hAnsi="Arial" w:cs="Arial"/>
        </w:rPr>
      </w:pPr>
      <w:r>
        <w:rPr>
          <w:rFonts w:ascii="Arial" w:hAnsi="Arial" w:cs="Arial"/>
          <w:b/>
        </w:rPr>
        <w:t>XI</w:t>
      </w:r>
      <w:r w:rsidRPr="00B337FB">
        <w:rPr>
          <w:rFonts w:ascii="Arial" w:hAnsi="Arial" w:cs="Arial"/>
          <w:b/>
        </w:rPr>
        <w:t>. Assignment</w:t>
      </w:r>
      <w:r>
        <w:rPr>
          <w:rFonts w:ascii="Arial" w:hAnsi="Arial" w:cs="Arial"/>
        </w:rPr>
        <w:t xml:space="preserve">. Subcontractor </w:t>
      </w:r>
      <w:sdt>
        <w:sdtPr>
          <w:rPr>
            <w:rFonts w:ascii="Arial" w:hAnsi="Arial" w:cs="Arial"/>
          </w:rPr>
          <w:id w:val="1382827769"/>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Pr>
          <w:rFonts w:ascii="Arial" w:hAnsi="Arial" w:cs="Arial"/>
        </w:rPr>
        <w:t xml:space="preserve"> </w:t>
      </w:r>
      <w:r>
        <w:rPr>
          <w:rFonts w:ascii="Arial" w:hAnsi="Arial" w:cs="Arial"/>
          <w:b/>
        </w:rPr>
        <w:t xml:space="preserve">shall </w:t>
      </w:r>
      <w:sdt>
        <w:sdtPr>
          <w:rPr>
            <w:rFonts w:ascii="Arial" w:hAnsi="Arial" w:cs="Arial"/>
          </w:rPr>
          <w:id w:val="-348259794"/>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Pr>
          <w:rFonts w:ascii="Arial" w:hAnsi="Arial" w:cs="Arial"/>
        </w:rPr>
        <w:t xml:space="preserve"> </w:t>
      </w:r>
      <w:proofErr w:type="spellStart"/>
      <w:r>
        <w:rPr>
          <w:rFonts w:ascii="Arial" w:hAnsi="Arial" w:cs="Arial"/>
          <w:b/>
        </w:rPr>
        <w:t>shall</w:t>
      </w:r>
      <w:proofErr w:type="spellEnd"/>
      <w:r>
        <w:rPr>
          <w:rFonts w:ascii="Arial" w:hAnsi="Arial" w:cs="Arial"/>
          <w:b/>
        </w:rPr>
        <w:t xml:space="preserve"> not</w:t>
      </w:r>
      <w:r>
        <w:rPr>
          <w:rFonts w:ascii="Arial" w:hAnsi="Arial" w:cs="Arial"/>
        </w:rPr>
        <w:t xml:space="preserve"> have the right to assign any rights under this Agreement or any part of the Services issued herein. Subject to the foregoing, this Agreement shall be binding upon the </w:t>
      </w:r>
      <w:r w:rsidR="00AC3E6B">
        <w:rPr>
          <w:rFonts w:ascii="Arial" w:hAnsi="Arial" w:cs="Arial"/>
        </w:rPr>
        <w:t>p</w:t>
      </w:r>
      <w:r>
        <w:rPr>
          <w:rFonts w:ascii="Arial" w:hAnsi="Arial" w:cs="Arial"/>
        </w:rPr>
        <w:t>arties’ heirs, executors, successors and assigns.</w:t>
      </w:r>
    </w:p>
    <w:p w14:paraId="7B80C231" w14:textId="77777777" w:rsidR="0059745D" w:rsidRDefault="0059745D" w:rsidP="0059745D">
      <w:pPr>
        <w:rPr>
          <w:rFonts w:ascii="Arial" w:hAnsi="Arial" w:cs="Arial"/>
        </w:rPr>
      </w:pPr>
    </w:p>
    <w:p w14:paraId="15A6DB5F" w14:textId="584DED77" w:rsidR="0059745D" w:rsidRDefault="00613BE8" w:rsidP="0059745D">
      <w:pPr>
        <w:rPr>
          <w:rFonts w:ascii="Arial" w:hAnsi="Arial" w:cs="Arial"/>
        </w:rPr>
      </w:pPr>
      <w:r>
        <w:rPr>
          <w:rFonts w:ascii="Arial" w:hAnsi="Arial" w:cs="Arial"/>
          <w:b/>
        </w:rPr>
        <w:t>XI</w:t>
      </w:r>
      <w:r w:rsidR="00C31AF9">
        <w:rPr>
          <w:rFonts w:ascii="Arial" w:hAnsi="Arial" w:cs="Arial"/>
          <w:b/>
        </w:rPr>
        <w:t>I</w:t>
      </w:r>
      <w:r w:rsidRPr="00C535BB">
        <w:rPr>
          <w:rFonts w:ascii="Arial" w:hAnsi="Arial" w:cs="Arial"/>
          <w:b/>
        </w:rPr>
        <w:t>.</w:t>
      </w:r>
      <w:r w:rsidRPr="00D305DB">
        <w:rPr>
          <w:rFonts w:ascii="Arial" w:hAnsi="Arial" w:cs="Arial"/>
          <w:b/>
        </w:rPr>
        <w:t xml:space="preserve"> Insurance</w:t>
      </w:r>
      <w:r>
        <w:rPr>
          <w:rFonts w:ascii="Arial" w:hAnsi="Arial" w:cs="Arial"/>
        </w:rPr>
        <w:t xml:space="preserve">. The Contractor </w:t>
      </w:r>
      <w:sdt>
        <w:sdtPr>
          <w:rPr>
            <w:rFonts w:ascii="Arial" w:hAnsi="Arial" w:cs="Arial"/>
          </w:rPr>
          <w:id w:val="-1179657470"/>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Pr>
          <w:rFonts w:ascii="Arial" w:hAnsi="Arial" w:cs="Arial"/>
        </w:rPr>
        <w:t xml:space="preserve"> </w:t>
      </w:r>
      <w:r>
        <w:rPr>
          <w:rFonts w:ascii="Arial" w:hAnsi="Arial" w:cs="Arial"/>
          <w:b/>
        </w:rPr>
        <w:t xml:space="preserve">shall </w:t>
      </w:r>
      <w:sdt>
        <w:sdtPr>
          <w:rPr>
            <w:rFonts w:ascii="Arial" w:hAnsi="Arial" w:cs="Arial"/>
          </w:rPr>
          <w:id w:val="1481885690"/>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Pr>
          <w:rFonts w:ascii="Arial" w:hAnsi="Arial" w:cs="Arial"/>
        </w:rPr>
        <w:t xml:space="preserve"> </w:t>
      </w:r>
      <w:proofErr w:type="spellStart"/>
      <w:r>
        <w:rPr>
          <w:rFonts w:ascii="Arial" w:hAnsi="Arial" w:cs="Arial"/>
          <w:b/>
        </w:rPr>
        <w:t>shall</w:t>
      </w:r>
      <w:proofErr w:type="spellEnd"/>
      <w:r>
        <w:rPr>
          <w:rFonts w:ascii="Arial" w:hAnsi="Arial" w:cs="Arial"/>
          <w:b/>
        </w:rPr>
        <w:t xml:space="preserve"> not</w:t>
      </w:r>
      <w:r>
        <w:rPr>
          <w:rFonts w:ascii="Arial" w:hAnsi="Arial" w:cs="Arial"/>
        </w:rPr>
        <w:t xml:space="preserve"> require the Subcontractor, along with each of its subcontractors, to have insurance set forth in this Section under the following terms and conditions before commencing Services: </w:t>
      </w:r>
    </w:p>
    <w:p w14:paraId="3D3A91DF" w14:textId="77777777" w:rsidR="0059745D" w:rsidRDefault="0059745D" w:rsidP="0059745D">
      <w:pPr>
        <w:rPr>
          <w:rFonts w:ascii="Arial" w:hAnsi="Arial" w:cs="Arial"/>
        </w:rPr>
      </w:pPr>
    </w:p>
    <w:p w14:paraId="0AFAE0FF" w14:textId="77777777" w:rsidR="0059745D" w:rsidRPr="00C535BB" w:rsidRDefault="00613BE8" w:rsidP="0059745D">
      <w:pPr>
        <w:pStyle w:val="ListParagraph"/>
        <w:numPr>
          <w:ilvl w:val="0"/>
          <w:numId w:val="4"/>
        </w:numPr>
        <w:rPr>
          <w:rFonts w:ascii="Arial" w:hAnsi="Arial" w:cs="Arial"/>
        </w:rPr>
      </w:pPr>
      <w:r w:rsidRPr="00C535BB">
        <w:rPr>
          <w:rFonts w:ascii="Arial" w:hAnsi="Arial" w:cs="Arial"/>
          <w:b/>
        </w:rPr>
        <w:t>Coverage Types</w:t>
      </w:r>
      <w:r>
        <w:rPr>
          <w:rFonts w:ascii="Arial" w:hAnsi="Arial" w:cs="Arial"/>
          <w:b/>
        </w:rPr>
        <w:t xml:space="preserve">: </w:t>
      </w:r>
      <w:r w:rsidRPr="00197E2F">
        <w:rPr>
          <w:rFonts w:ascii="Arial" w:hAnsi="Arial" w:cs="Arial"/>
        </w:rPr>
        <w:t>(</w:t>
      </w:r>
      <w:r w:rsidRPr="00197E2F">
        <w:rPr>
          <w:rFonts w:ascii="Arial" w:hAnsi="Arial" w:cs="Arial"/>
          <w:b/>
        </w:rPr>
        <w:t xml:space="preserve">choose </w:t>
      </w:r>
      <w:r w:rsidRPr="00E93BE1">
        <w:rPr>
          <w:rFonts w:ascii="Arial" w:hAnsi="Arial" w:cs="Arial"/>
          <w:b/>
        </w:rPr>
        <w:t>all</w:t>
      </w:r>
      <w:r w:rsidRPr="00197E2F">
        <w:rPr>
          <w:rFonts w:ascii="Arial" w:hAnsi="Arial" w:cs="Arial"/>
          <w:b/>
        </w:rPr>
        <w:t xml:space="preserve"> that apply</w:t>
      </w:r>
      <w:r w:rsidRPr="00197E2F">
        <w:rPr>
          <w:rFonts w:ascii="Arial" w:hAnsi="Arial" w:cs="Arial"/>
        </w:rPr>
        <w:t>)</w:t>
      </w:r>
    </w:p>
    <w:p w14:paraId="559646F7" w14:textId="77777777" w:rsidR="0059745D" w:rsidRDefault="0059745D" w:rsidP="0059745D">
      <w:pPr>
        <w:rPr>
          <w:rFonts w:ascii="Arial" w:hAnsi="Arial" w:cs="Arial"/>
        </w:rPr>
      </w:pPr>
    </w:p>
    <w:p w14:paraId="012D51A5" w14:textId="5CEF614C" w:rsidR="0059745D" w:rsidRDefault="00B1577E" w:rsidP="0059745D">
      <w:pPr>
        <w:ind w:left="1080"/>
        <w:rPr>
          <w:rFonts w:ascii="Arial" w:hAnsi="Arial" w:cs="Arial"/>
        </w:rPr>
      </w:pPr>
      <w:sdt>
        <w:sdtPr>
          <w:rPr>
            <w:rFonts w:ascii="Arial" w:hAnsi="Arial" w:cs="Arial"/>
          </w:rPr>
          <w:id w:val="1688019443"/>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General Liability Insurance</w:t>
      </w:r>
      <w:r w:rsidR="00613BE8">
        <w:rPr>
          <w:rFonts w:ascii="Arial" w:hAnsi="Arial" w:cs="Arial"/>
        </w:rPr>
        <w:t>: Subcontractor shall carry minimum primary General Liability Insurance for the following amounts:</w:t>
      </w:r>
    </w:p>
    <w:p w14:paraId="42A1C73C" w14:textId="77777777" w:rsidR="0059745D" w:rsidRDefault="0059745D" w:rsidP="0059745D">
      <w:pPr>
        <w:ind w:left="720"/>
        <w:rPr>
          <w:rFonts w:ascii="Arial" w:hAnsi="Arial" w:cs="Arial"/>
        </w:rPr>
      </w:pPr>
    </w:p>
    <w:p w14:paraId="53652DA7" w14:textId="77777777" w:rsidR="0059745D" w:rsidRDefault="00613BE8" w:rsidP="0059745D">
      <w:pPr>
        <w:pStyle w:val="ListParagraph"/>
        <w:numPr>
          <w:ilvl w:val="0"/>
          <w:numId w:val="3"/>
        </w:numPr>
        <w:rPr>
          <w:rFonts w:ascii="Arial" w:hAnsi="Arial" w:cs="Arial"/>
        </w:rPr>
      </w:pPr>
      <w:r>
        <w:rPr>
          <w:rFonts w:ascii="Arial" w:hAnsi="Arial" w:cs="Arial"/>
        </w:rPr>
        <w:t>$___________________ Combined Single Limit: Bodily Injury + Property Damage;</w:t>
      </w:r>
    </w:p>
    <w:p w14:paraId="6B953156" w14:textId="77777777" w:rsidR="0059745D" w:rsidRDefault="00613BE8" w:rsidP="0059745D">
      <w:pPr>
        <w:pStyle w:val="ListParagraph"/>
        <w:numPr>
          <w:ilvl w:val="0"/>
          <w:numId w:val="3"/>
        </w:numPr>
        <w:rPr>
          <w:rFonts w:ascii="Arial" w:hAnsi="Arial" w:cs="Arial"/>
        </w:rPr>
      </w:pPr>
      <w:r>
        <w:rPr>
          <w:rFonts w:ascii="Arial" w:hAnsi="Arial" w:cs="Arial"/>
        </w:rPr>
        <w:t>$___________________ Personal Liability Injury;</w:t>
      </w:r>
    </w:p>
    <w:p w14:paraId="5592AFFE" w14:textId="77777777" w:rsidR="0059745D" w:rsidRDefault="00613BE8" w:rsidP="0059745D">
      <w:pPr>
        <w:pStyle w:val="ListParagraph"/>
        <w:numPr>
          <w:ilvl w:val="0"/>
          <w:numId w:val="3"/>
        </w:numPr>
        <w:rPr>
          <w:rFonts w:ascii="Arial" w:hAnsi="Arial" w:cs="Arial"/>
        </w:rPr>
      </w:pPr>
      <w:r>
        <w:rPr>
          <w:rFonts w:ascii="Arial" w:hAnsi="Arial" w:cs="Arial"/>
        </w:rPr>
        <w:lastRenderedPageBreak/>
        <w:t>$___________________ Aggregate for Products-Completed Operations; and</w:t>
      </w:r>
    </w:p>
    <w:p w14:paraId="777697EF" w14:textId="77777777" w:rsidR="0059745D" w:rsidRPr="00C535BB" w:rsidRDefault="00613BE8" w:rsidP="0059745D">
      <w:pPr>
        <w:pStyle w:val="ListParagraph"/>
        <w:numPr>
          <w:ilvl w:val="0"/>
          <w:numId w:val="3"/>
        </w:numPr>
        <w:rPr>
          <w:rFonts w:ascii="Arial" w:hAnsi="Arial" w:cs="Arial"/>
        </w:rPr>
      </w:pPr>
      <w:r>
        <w:rPr>
          <w:rFonts w:ascii="Arial" w:hAnsi="Arial" w:cs="Arial"/>
        </w:rPr>
        <w:t>$___________________ General Aggregate (This shall apply separately to the Services provided by the Subcontractor).</w:t>
      </w:r>
    </w:p>
    <w:p w14:paraId="1BAFA4E9" w14:textId="77777777" w:rsidR="0059745D" w:rsidRDefault="0059745D" w:rsidP="0059745D">
      <w:pPr>
        <w:rPr>
          <w:rFonts w:ascii="Arial" w:hAnsi="Arial" w:cs="Arial"/>
        </w:rPr>
      </w:pPr>
    </w:p>
    <w:p w14:paraId="3C564680" w14:textId="2AD2FFF5" w:rsidR="0059745D" w:rsidRDefault="00B1577E" w:rsidP="0059745D">
      <w:pPr>
        <w:ind w:left="1080"/>
        <w:rPr>
          <w:rFonts w:ascii="Arial" w:hAnsi="Arial" w:cs="Arial"/>
        </w:rPr>
      </w:pPr>
      <w:sdt>
        <w:sdtPr>
          <w:rPr>
            <w:rFonts w:ascii="Arial" w:hAnsi="Arial" w:cs="Arial"/>
          </w:rPr>
          <w:id w:val="1006253818"/>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Vehicle Liability Insurance</w:t>
      </w:r>
      <w:r w:rsidR="00613BE8">
        <w:rPr>
          <w:rFonts w:ascii="Arial" w:hAnsi="Arial" w:cs="Arial"/>
        </w:rPr>
        <w:t>: $___________________ minimum required insurance policy on all owned, hired, and non-owned vehicles of the Subcontractor for combined single limit liability for each accident affecting incurring bodily injury and/or property damage.</w:t>
      </w:r>
    </w:p>
    <w:p w14:paraId="54DB7DC2" w14:textId="77777777" w:rsidR="0059745D" w:rsidRDefault="0059745D" w:rsidP="0059745D">
      <w:pPr>
        <w:ind w:left="720"/>
        <w:rPr>
          <w:rFonts w:ascii="Arial" w:hAnsi="Arial" w:cs="Arial"/>
        </w:rPr>
      </w:pPr>
    </w:p>
    <w:p w14:paraId="03744C7A" w14:textId="12407A95" w:rsidR="0059745D" w:rsidRDefault="00B1577E" w:rsidP="0059745D">
      <w:pPr>
        <w:ind w:left="1080"/>
        <w:rPr>
          <w:rFonts w:ascii="Arial" w:hAnsi="Arial" w:cs="Arial"/>
        </w:rPr>
      </w:pPr>
      <w:sdt>
        <w:sdtPr>
          <w:rPr>
            <w:rFonts w:ascii="Arial" w:hAnsi="Arial" w:cs="Arial"/>
          </w:rPr>
          <w:id w:val="-58483878"/>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Excess Liability Insurance</w:t>
      </w:r>
      <w:r w:rsidR="00613BE8">
        <w:rPr>
          <w:rFonts w:ascii="Arial" w:hAnsi="Arial" w:cs="Arial"/>
        </w:rPr>
        <w:t xml:space="preserve">: $___________________ minimum required insurance policy for anything other than General Liability or Automobile coverage. </w:t>
      </w:r>
    </w:p>
    <w:p w14:paraId="1FA6A55C" w14:textId="77777777" w:rsidR="0059745D" w:rsidRDefault="0059745D" w:rsidP="0059745D">
      <w:pPr>
        <w:ind w:left="720"/>
        <w:rPr>
          <w:rFonts w:ascii="Arial" w:hAnsi="Arial" w:cs="Arial"/>
        </w:rPr>
      </w:pPr>
    </w:p>
    <w:p w14:paraId="5722875F" w14:textId="3BC1F0D8" w:rsidR="0059745D" w:rsidRDefault="00B1577E" w:rsidP="0059745D">
      <w:pPr>
        <w:ind w:left="1080"/>
        <w:rPr>
          <w:rFonts w:ascii="Arial" w:hAnsi="Arial" w:cs="Arial"/>
        </w:rPr>
      </w:pPr>
      <w:sdt>
        <w:sdtPr>
          <w:rPr>
            <w:rFonts w:ascii="Arial" w:hAnsi="Arial" w:cs="Arial"/>
          </w:rPr>
          <w:id w:val="1110710529"/>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sidRPr="00E20349">
        <w:rPr>
          <w:rFonts w:ascii="Arial" w:hAnsi="Arial" w:cs="Arial"/>
          <w:b/>
        </w:rPr>
        <w:t>Additional Insurance Requirement</w:t>
      </w:r>
      <w:r w:rsidR="00613BE8">
        <w:rPr>
          <w:rFonts w:ascii="Arial" w:hAnsi="Arial" w:cs="Arial"/>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w:t>
      </w:r>
      <w:r w:rsidR="00AC3E6B">
        <w:rPr>
          <w:rFonts w:ascii="Arial" w:hAnsi="Arial" w:cs="Arial"/>
        </w:rPr>
        <w:t xml:space="preserve">to </w:t>
      </w:r>
      <w:r w:rsidR="00613BE8">
        <w:rPr>
          <w:rFonts w:ascii="Arial" w:hAnsi="Arial" w:cs="Arial"/>
        </w:rPr>
        <w:t>the addition</w:t>
      </w:r>
      <w:r w:rsidR="00AC3E6B">
        <w:rPr>
          <w:rFonts w:ascii="Arial" w:hAnsi="Arial" w:cs="Arial"/>
        </w:rPr>
        <w:t>al</w:t>
      </w:r>
      <w:r w:rsidR="00613BE8">
        <w:rPr>
          <w:rFonts w:ascii="Arial" w:hAnsi="Arial" w:cs="Arial"/>
        </w:rPr>
        <w:t xml:space="preserve">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14:paraId="62B03641" w14:textId="77777777" w:rsidR="0059745D" w:rsidRDefault="0059745D" w:rsidP="0059745D">
      <w:pPr>
        <w:rPr>
          <w:rFonts w:ascii="Arial" w:hAnsi="Arial" w:cs="Arial"/>
        </w:rPr>
      </w:pPr>
    </w:p>
    <w:p w14:paraId="1D1E474A" w14:textId="21E9C012" w:rsidR="0059745D" w:rsidRDefault="00613BE8" w:rsidP="0059745D">
      <w:pPr>
        <w:pStyle w:val="ListParagraph"/>
        <w:numPr>
          <w:ilvl w:val="0"/>
          <w:numId w:val="4"/>
        </w:numPr>
        <w:rPr>
          <w:rFonts w:ascii="Arial" w:hAnsi="Arial" w:cs="Arial"/>
        </w:rPr>
      </w:pPr>
      <w:r w:rsidRPr="00197E2F">
        <w:rPr>
          <w:rFonts w:ascii="Arial" w:hAnsi="Arial" w:cs="Arial"/>
          <w:b/>
        </w:rPr>
        <w:t>Certificates of Insurance</w:t>
      </w:r>
      <w:r w:rsidRPr="00197E2F">
        <w:rPr>
          <w:rFonts w:ascii="Arial" w:hAnsi="Arial" w:cs="Arial"/>
        </w:rPr>
        <w:t xml:space="preserve">. Certificates of insurance, </w:t>
      </w:r>
      <w:r w:rsidR="00AC3E6B">
        <w:rPr>
          <w:rFonts w:ascii="Arial" w:hAnsi="Arial" w:cs="Arial"/>
        </w:rPr>
        <w:t>and</w:t>
      </w:r>
      <w:r w:rsidRPr="00197E2F">
        <w:rPr>
          <w:rFonts w:ascii="Arial" w:hAnsi="Arial" w:cs="Arial"/>
        </w:rPr>
        <w:t xml:space="preserve"> the required additional insured and other endorsements, including waivers of subrogation shall be furnished to Contractor before the performance of any Services.</w:t>
      </w:r>
    </w:p>
    <w:p w14:paraId="2DA19609" w14:textId="77777777" w:rsidR="0059745D" w:rsidRPr="00197E2F" w:rsidRDefault="0059745D" w:rsidP="0059745D">
      <w:pPr>
        <w:pStyle w:val="ListParagraph"/>
        <w:ind w:left="1080"/>
        <w:rPr>
          <w:rFonts w:ascii="Arial" w:hAnsi="Arial" w:cs="Arial"/>
        </w:rPr>
      </w:pPr>
    </w:p>
    <w:p w14:paraId="2B059AEE" w14:textId="77777777" w:rsidR="0059745D" w:rsidRDefault="00613BE8" w:rsidP="0059745D">
      <w:pPr>
        <w:pStyle w:val="ListParagraph"/>
        <w:numPr>
          <w:ilvl w:val="0"/>
          <w:numId w:val="4"/>
        </w:numPr>
        <w:rPr>
          <w:rFonts w:ascii="Arial" w:hAnsi="Arial" w:cs="Arial"/>
        </w:rPr>
      </w:pPr>
      <w:r w:rsidRPr="00197E2F">
        <w:rPr>
          <w:rFonts w:ascii="Arial" w:hAnsi="Arial" w:cs="Arial"/>
          <w:b/>
        </w:rPr>
        <w:t>Maintenance/Cancellation of Insurance</w:t>
      </w:r>
      <w:r>
        <w:rPr>
          <w:rFonts w:ascii="Arial" w:hAnsi="Arial" w:cs="Arial"/>
        </w:rPr>
        <w:t xml:space="preserve">. There will be no cancellation or reduction of coverage of any required insurance without thirty (30) days’ written notice to the Contractor. Such notice may be sent by the Subcontractor’s insurance carrier, insurance broker, or the Subcontractor. </w:t>
      </w:r>
    </w:p>
    <w:p w14:paraId="11157721" w14:textId="77777777" w:rsidR="0059745D" w:rsidRPr="00197E2F" w:rsidRDefault="0059745D" w:rsidP="0059745D">
      <w:pPr>
        <w:rPr>
          <w:rFonts w:ascii="Arial" w:hAnsi="Arial" w:cs="Arial"/>
        </w:rPr>
      </w:pPr>
    </w:p>
    <w:p w14:paraId="7F87D838" w14:textId="3656D674" w:rsidR="0059745D" w:rsidRDefault="00613BE8" w:rsidP="0059745D">
      <w:pPr>
        <w:pStyle w:val="ListParagraph"/>
        <w:numPr>
          <w:ilvl w:val="0"/>
          <w:numId w:val="4"/>
        </w:numPr>
        <w:rPr>
          <w:rFonts w:ascii="Arial" w:hAnsi="Arial" w:cs="Arial"/>
        </w:rPr>
      </w:pPr>
      <w:r w:rsidRPr="00C02D50">
        <w:rPr>
          <w:rFonts w:ascii="Arial" w:hAnsi="Arial" w:cs="Arial"/>
          <w:b/>
        </w:rPr>
        <w:t>Waiver of Subrogation</w:t>
      </w:r>
      <w:r>
        <w:rPr>
          <w:rFonts w:ascii="Arial" w:hAnsi="Arial" w:cs="Arial"/>
        </w:rPr>
        <w:t xml:space="preserve">. Subcontractor waives all rights against Contractor, Client, other subcontractors, </w:t>
      </w:r>
      <w:r w:rsidR="00AC3E6B">
        <w:rPr>
          <w:rFonts w:ascii="Arial" w:hAnsi="Arial" w:cs="Arial"/>
        </w:rPr>
        <w:t xml:space="preserve">and </w:t>
      </w:r>
      <w:r>
        <w:rPr>
          <w:rFonts w:ascii="Arial" w:hAnsi="Arial" w:cs="Arial"/>
        </w:rPr>
        <w:t>their agents.</w:t>
      </w:r>
    </w:p>
    <w:p w14:paraId="197ED521" w14:textId="77777777" w:rsidR="0059745D" w:rsidRPr="00C02D50" w:rsidRDefault="0059745D" w:rsidP="0059745D">
      <w:pPr>
        <w:pStyle w:val="ListParagraph"/>
        <w:rPr>
          <w:rFonts w:ascii="Arial" w:hAnsi="Arial" w:cs="Arial"/>
        </w:rPr>
      </w:pPr>
    </w:p>
    <w:p w14:paraId="40B8F6CC" w14:textId="37D3485E" w:rsidR="0059745D" w:rsidRPr="0059745D" w:rsidRDefault="00613BE8" w:rsidP="005849FC">
      <w:pPr>
        <w:pStyle w:val="ListParagraph"/>
        <w:numPr>
          <w:ilvl w:val="0"/>
          <w:numId w:val="4"/>
        </w:numPr>
        <w:rPr>
          <w:rFonts w:ascii="Arial" w:hAnsi="Arial" w:cs="Arial"/>
        </w:rPr>
      </w:pPr>
      <w:r w:rsidRPr="00C02D50">
        <w:rPr>
          <w:rFonts w:ascii="Arial" w:hAnsi="Arial" w:cs="Arial"/>
          <w:b/>
        </w:rPr>
        <w:t>Exclusions</w:t>
      </w:r>
      <w:r>
        <w:rPr>
          <w:rFonts w:ascii="Arial" w:hAnsi="Arial" w:cs="Arial"/>
        </w:rPr>
        <w:t xml:space="preserve">. </w:t>
      </w:r>
      <w:r w:rsidRPr="00C02D50">
        <w:rPr>
          <w:rFonts w:ascii="Arial" w:hAnsi="Arial" w:cs="Arial"/>
        </w:rPr>
        <w:t>The above insurance coverages are operations by or on behalf of the Subcontractor providing insurance for bodily injury, personal injury, and property damage for the limits of liability indicated, including but not limited to, coverage for (1) the premises and operations</w:t>
      </w:r>
      <w:r w:rsidR="00AC3E6B">
        <w:rPr>
          <w:rFonts w:ascii="Arial" w:hAnsi="Arial" w:cs="Arial"/>
        </w:rPr>
        <w:t>;</w:t>
      </w:r>
      <w:r w:rsidRPr="00C02D50">
        <w:rPr>
          <w:rFonts w:ascii="Arial" w:hAnsi="Arial" w:cs="Arial"/>
        </w:rPr>
        <w:t xml:space="preserve"> (2) products and completed operations</w:t>
      </w:r>
      <w:r w:rsidR="00AC3E6B">
        <w:rPr>
          <w:rFonts w:ascii="Arial" w:hAnsi="Arial" w:cs="Arial"/>
        </w:rPr>
        <w:t>;</w:t>
      </w:r>
      <w:r w:rsidRPr="00C02D50">
        <w:rPr>
          <w:rFonts w:ascii="Arial" w:hAnsi="Arial" w:cs="Arial"/>
        </w:rPr>
        <w:t xml:space="preserve"> (3) contractual liability</w:t>
      </w:r>
      <w:r w:rsidR="00AC3E6B">
        <w:rPr>
          <w:rFonts w:ascii="Arial" w:hAnsi="Arial" w:cs="Arial"/>
        </w:rPr>
        <w:t>;</w:t>
      </w:r>
      <w:r w:rsidRPr="00C02D50">
        <w:rPr>
          <w:rFonts w:ascii="Arial" w:hAnsi="Arial" w:cs="Arial"/>
        </w:rPr>
        <w:t xml:space="preserve"> (4) construction means, methods, techniques, sequences, and procedures, including safety and field </w:t>
      </w:r>
      <w:r w:rsidRPr="00C02D50">
        <w:rPr>
          <w:rFonts w:ascii="Arial" w:hAnsi="Arial" w:cs="Arial"/>
        </w:rPr>
        <w:lastRenderedPageBreak/>
        <w:t xml:space="preserve">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w:t>
      </w:r>
      <w:r>
        <w:rPr>
          <w:rFonts w:ascii="Arial" w:hAnsi="Arial" w:cs="Arial"/>
        </w:rPr>
        <w:t>to satisfy coverage conditions.</w:t>
      </w:r>
    </w:p>
    <w:p w14:paraId="12A94405" w14:textId="77777777" w:rsidR="005849FC" w:rsidRDefault="005849FC" w:rsidP="005849FC">
      <w:pPr>
        <w:rPr>
          <w:rFonts w:ascii="Arial" w:hAnsi="Arial" w:cs="Arial"/>
        </w:rPr>
      </w:pPr>
    </w:p>
    <w:p w14:paraId="02A32306" w14:textId="53EC30E3" w:rsidR="005849FC" w:rsidRDefault="00C31AF9" w:rsidP="005849FC">
      <w:pPr>
        <w:rPr>
          <w:rFonts w:ascii="Arial" w:hAnsi="Arial" w:cs="Arial"/>
        </w:rPr>
      </w:pPr>
      <w:r>
        <w:rPr>
          <w:rFonts w:ascii="Arial" w:hAnsi="Arial" w:cs="Arial"/>
          <w:b/>
        </w:rPr>
        <w:t>X</w:t>
      </w:r>
      <w:r w:rsidR="001119A5">
        <w:rPr>
          <w:rFonts w:ascii="Arial" w:hAnsi="Arial" w:cs="Arial"/>
          <w:b/>
        </w:rPr>
        <w:t>III</w:t>
      </w:r>
      <w:r w:rsidR="00613BE8" w:rsidRPr="00BF6B9C">
        <w:rPr>
          <w:rFonts w:ascii="Arial" w:hAnsi="Arial" w:cs="Arial"/>
          <w:b/>
        </w:rPr>
        <w:t>. Resolution of Disputes</w:t>
      </w:r>
      <w:r w:rsidR="00613BE8">
        <w:rPr>
          <w:rFonts w:ascii="Arial" w:hAnsi="Arial" w:cs="Arial"/>
        </w:rPr>
        <w:t>. If a dispute arises concerning the provisions of this Agreement or the performance of any of the parties mentioned, the parties hereby agree to settle the dispute by equally paying for one of the following: (</w:t>
      </w:r>
      <w:r w:rsidR="00613BE8" w:rsidRPr="00BF6B9C">
        <w:rPr>
          <w:rFonts w:ascii="Arial" w:hAnsi="Arial" w:cs="Arial"/>
          <w:b/>
        </w:rPr>
        <w:t>choose one</w:t>
      </w:r>
      <w:r w:rsidR="00613BE8">
        <w:rPr>
          <w:rFonts w:ascii="Arial" w:hAnsi="Arial" w:cs="Arial"/>
        </w:rPr>
        <w:t>)</w:t>
      </w:r>
    </w:p>
    <w:p w14:paraId="4783614A" w14:textId="77777777" w:rsidR="005849FC" w:rsidRDefault="005849FC" w:rsidP="005849FC">
      <w:pPr>
        <w:rPr>
          <w:rFonts w:ascii="Arial" w:hAnsi="Arial" w:cs="Arial"/>
        </w:rPr>
      </w:pPr>
    </w:p>
    <w:p w14:paraId="163831FF" w14:textId="31CCFDF9" w:rsidR="005849FC" w:rsidRDefault="00B1577E" w:rsidP="005849FC">
      <w:pPr>
        <w:ind w:left="720"/>
        <w:rPr>
          <w:rFonts w:ascii="Arial" w:hAnsi="Arial" w:cs="Arial"/>
        </w:rPr>
      </w:pPr>
      <w:sdt>
        <w:sdtPr>
          <w:rPr>
            <w:rFonts w:ascii="Arial" w:hAnsi="Arial" w:cs="Arial"/>
          </w:rPr>
          <w:id w:val="-1233930259"/>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sidRPr="00BF6B9C">
        <w:rPr>
          <w:rFonts w:ascii="Arial" w:hAnsi="Arial" w:cs="Arial"/>
          <w:b/>
        </w:rPr>
        <w:t>Binding Arbitration</w:t>
      </w:r>
      <w:r w:rsidR="00613BE8">
        <w:rPr>
          <w:rFonts w:ascii="Arial" w:hAnsi="Arial" w:cs="Arial"/>
        </w:rPr>
        <w:t xml:space="preserve"> as regulated under the laws in the State where the Services are being performed. The parties agree to accept the final decision made by the Arbitrator.</w:t>
      </w:r>
    </w:p>
    <w:p w14:paraId="04E2D384" w14:textId="77777777" w:rsidR="005849FC" w:rsidRDefault="005849FC" w:rsidP="005849FC">
      <w:pPr>
        <w:rPr>
          <w:rFonts w:ascii="Segoe UI Symbol" w:hAnsi="Segoe UI Symbol" w:cs="Segoe UI Symbol"/>
        </w:rPr>
      </w:pPr>
    </w:p>
    <w:p w14:paraId="0CD91432" w14:textId="55132D81" w:rsidR="005849FC" w:rsidRDefault="00B1577E" w:rsidP="005849FC">
      <w:pPr>
        <w:ind w:left="720"/>
        <w:rPr>
          <w:rFonts w:ascii="Arial" w:hAnsi="Arial" w:cs="Arial"/>
        </w:rPr>
      </w:pPr>
      <w:sdt>
        <w:sdtPr>
          <w:rPr>
            <w:rFonts w:ascii="Arial" w:hAnsi="Arial" w:cs="Arial"/>
          </w:rPr>
          <w:id w:val="1153096566"/>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Non-Binding</w:t>
      </w:r>
      <w:r w:rsidR="00613BE8" w:rsidRPr="00BF6B9C">
        <w:rPr>
          <w:rFonts w:ascii="Arial" w:hAnsi="Arial" w:cs="Arial"/>
          <w:b/>
        </w:rPr>
        <w:t xml:space="preserve"> Arbitration</w:t>
      </w:r>
      <w:r w:rsidR="00613BE8">
        <w:rPr>
          <w:rFonts w:ascii="Arial" w:hAnsi="Arial" w:cs="Arial"/>
        </w:rPr>
        <w:t xml:space="preserve"> as regulated under the laws in the State where the Services are being performed. The parties have the right to not accept the decision of the arbitrator</w:t>
      </w:r>
      <w:r w:rsidR="00AC3E6B">
        <w:rPr>
          <w:rFonts w:ascii="Arial" w:hAnsi="Arial" w:cs="Arial"/>
        </w:rPr>
        <w:t>;</w:t>
      </w:r>
      <w:r w:rsidR="00613BE8">
        <w:rPr>
          <w:rFonts w:ascii="Arial" w:hAnsi="Arial" w:cs="Arial"/>
        </w:rPr>
        <w:t xml:space="preserve"> in such event, the dispute shall be solved by litigation.</w:t>
      </w:r>
    </w:p>
    <w:p w14:paraId="7EE88034" w14:textId="77777777" w:rsidR="005849FC" w:rsidRDefault="005849FC" w:rsidP="005849FC">
      <w:pPr>
        <w:ind w:left="720"/>
        <w:rPr>
          <w:rFonts w:ascii="Arial" w:hAnsi="Arial" w:cs="Arial"/>
        </w:rPr>
      </w:pPr>
    </w:p>
    <w:p w14:paraId="388B3404" w14:textId="50811547" w:rsidR="005849FC" w:rsidRDefault="00B1577E" w:rsidP="005849FC">
      <w:pPr>
        <w:ind w:left="720"/>
        <w:rPr>
          <w:rFonts w:ascii="Arial" w:hAnsi="Arial" w:cs="Arial"/>
        </w:rPr>
      </w:pPr>
      <w:sdt>
        <w:sdtPr>
          <w:rPr>
            <w:rFonts w:ascii="Arial" w:hAnsi="Arial" w:cs="Arial"/>
          </w:rPr>
          <w:id w:val="-2016377188"/>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sidRPr="00BF6B9C">
        <w:rPr>
          <w:rFonts w:ascii="Arial" w:hAnsi="Arial" w:cs="Arial"/>
          <w:b/>
        </w:rPr>
        <w:t>Mediation</w:t>
      </w:r>
      <w:r w:rsidR="00613BE8">
        <w:rPr>
          <w:rFonts w:ascii="Arial" w:hAnsi="Arial" w:cs="Arial"/>
          <w:b/>
        </w:rPr>
        <w:t xml:space="preserve"> </w:t>
      </w:r>
      <w:r w:rsidR="00613BE8">
        <w:rPr>
          <w:rFonts w:ascii="Arial" w:hAnsi="Arial" w:cs="Arial"/>
        </w:rPr>
        <w:t xml:space="preserve">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w:t>
      </w:r>
      <w:sdt>
        <w:sdtPr>
          <w:rPr>
            <w:rFonts w:ascii="Arial" w:hAnsi="Arial" w:cs="Arial"/>
          </w:rPr>
          <w:id w:val="1665354016"/>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Pr>
          <w:rFonts w:ascii="Arial" w:hAnsi="Arial" w:cs="Arial"/>
        </w:rPr>
        <w:t xml:space="preserve"> </w:t>
      </w:r>
      <w:r w:rsidR="00613BE8">
        <w:rPr>
          <w:rFonts w:ascii="Arial" w:hAnsi="Arial" w:cs="Arial"/>
          <w:b/>
        </w:rPr>
        <w:t xml:space="preserve">binding arbitration </w:t>
      </w:r>
      <w:sdt>
        <w:sdtPr>
          <w:rPr>
            <w:rFonts w:ascii="Arial" w:hAnsi="Arial" w:cs="Arial"/>
          </w:rPr>
          <w:id w:val="1358008267"/>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613BE8">
        <w:rPr>
          <w:rFonts w:ascii="Arial" w:hAnsi="Arial" w:cs="Arial"/>
        </w:rPr>
        <w:t xml:space="preserve"> </w:t>
      </w:r>
      <w:r w:rsidR="00613BE8">
        <w:rPr>
          <w:rFonts w:ascii="Arial" w:hAnsi="Arial" w:cs="Arial"/>
          <w:b/>
        </w:rPr>
        <w:t>litigation</w:t>
      </w:r>
      <w:r w:rsidR="00613BE8">
        <w:rPr>
          <w:rFonts w:ascii="Arial" w:hAnsi="Arial" w:cs="Arial"/>
        </w:rPr>
        <w:t xml:space="preserve">. </w:t>
      </w:r>
    </w:p>
    <w:p w14:paraId="4F57514C" w14:textId="77777777" w:rsidR="005849FC" w:rsidRDefault="005849FC" w:rsidP="005849FC">
      <w:pPr>
        <w:rPr>
          <w:rFonts w:ascii="Arial" w:hAnsi="Arial" w:cs="Arial"/>
        </w:rPr>
      </w:pPr>
    </w:p>
    <w:p w14:paraId="63D6B443" w14:textId="77777777" w:rsidR="005849FC" w:rsidRDefault="00613BE8" w:rsidP="005849FC">
      <w:pPr>
        <w:rPr>
          <w:rFonts w:ascii="Arial" w:hAnsi="Arial" w:cs="Arial"/>
        </w:rPr>
      </w:pPr>
      <w:r>
        <w:rPr>
          <w:rFonts w:ascii="Arial" w:hAnsi="Arial" w:cs="Arial"/>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14:paraId="1DEFCB16" w14:textId="77777777" w:rsidR="005849FC" w:rsidRDefault="005849FC" w:rsidP="006A1166">
      <w:pPr>
        <w:rPr>
          <w:rFonts w:ascii="Arial" w:hAnsi="Arial" w:cs="Arial"/>
        </w:rPr>
      </w:pPr>
    </w:p>
    <w:p w14:paraId="4FFC9FC0" w14:textId="4B1BB112" w:rsidR="006126DB" w:rsidRDefault="00613BE8" w:rsidP="006A1166">
      <w:pPr>
        <w:rPr>
          <w:rFonts w:ascii="Arial" w:hAnsi="Arial" w:cs="Arial"/>
        </w:rPr>
      </w:pPr>
      <w:r>
        <w:rPr>
          <w:rFonts w:ascii="Arial" w:hAnsi="Arial" w:cs="Arial"/>
        </w:rPr>
        <w:t xml:space="preserve">Completion, as determined under this Section, may be changed if the </w:t>
      </w:r>
      <w:r w:rsidR="008403EB">
        <w:rPr>
          <w:rFonts w:ascii="Arial" w:hAnsi="Arial" w:cs="Arial"/>
        </w:rPr>
        <w:t>Services</w:t>
      </w:r>
      <w:r>
        <w:rPr>
          <w:rFonts w:ascii="Arial" w:hAnsi="Arial" w:cs="Arial"/>
        </w:rPr>
        <w:t xml:space="preserve"> cannot begin or end due to circumstances beyond the control of the Contractor, including but not limited to, lack of readiness of the Location, unavailability of building materials, or any other issues considered outside the control of the parties in this Agreement.</w:t>
      </w:r>
    </w:p>
    <w:p w14:paraId="0064E752" w14:textId="3A0AD7DB" w:rsidR="005849FC" w:rsidRDefault="005849FC" w:rsidP="006A1166">
      <w:pPr>
        <w:rPr>
          <w:rFonts w:ascii="Arial" w:hAnsi="Arial" w:cs="Arial"/>
        </w:rPr>
      </w:pPr>
    </w:p>
    <w:p w14:paraId="3E5E9699" w14:textId="62DFEC4F" w:rsidR="005849FC" w:rsidRDefault="00613BE8" w:rsidP="005849FC">
      <w:pPr>
        <w:rPr>
          <w:rFonts w:ascii="Arial" w:hAnsi="Arial" w:cs="Arial"/>
        </w:rPr>
      </w:pPr>
      <w:r>
        <w:rPr>
          <w:rFonts w:ascii="Arial" w:hAnsi="Arial" w:cs="Arial"/>
          <w:b/>
        </w:rPr>
        <w:t>X</w:t>
      </w:r>
      <w:r w:rsidR="001119A5">
        <w:rPr>
          <w:rFonts w:ascii="Arial" w:hAnsi="Arial" w:cs="Arial"/>
          <w:b/>
        </w:rPr>
        <w:t>I</w:t>
      </w:r>
      <w:r>
        <w:rPr>
          <w:rFonts w:ascii="Arial" w:hAnsi="Arial" w:cs="Arial"/>
          <w:b/>
        </w:rPr>
        <w:t>V</w:t>
      </w:r>
      <w:r w:rsidRPr="006E0B55">
        <w:rPr>
          <w:rFonts w:ascii="Arial" w:hAnsi="Arial" w:cs="Arial"/>
          <w:b/>
        </w:rPr>
        <w:t>. Termination</w:t>
      </w:r>
      <w:r>
        <w:rPr>
          <w:rFonts w:ascii="Arial" w:hAnsi="Arial" w:cs="Arial"/>
        </w:rPr>
        <w:t>. During the course of this Agreement: (</w:t>
      </w:r>
      <w:r w:rsidRPr="006E0B55">
        <w:rPr>
          <w:rFonts w:ascii="Arial" w:hAnsi="Arial" w:cs="Arial"/>
          <w:b/>
        </w:rPr>
        <w:t>choose one</w:t>
      </w:r>
      <w:r>
        <w:rPr>
          <w:rFonts w:ascii="Arial" w:hAnsi="Arial" w:cs="Arial"/>
        </w:rPr>
        <w:t>)</w:t>
      </w:r>
    </w:p>
    <w:p w14:paraId="4DC42FB1" w14:textId="77777777" w:rsidR="005849FC" w:rsidRDefault="005849FC" w:rsidP="005849FC">
      <w:pPr>
        <w:rPr>
          <w:rFonts w:ascii="Arial" w:hAnsi="Arial" w:cs="Arial"/>
        </w:rPr>
      </w:pPr>
    </w:p>
    <w:p w14:paraId="7A667768" w14:textId="115A9A8E" w:rsidR="005849FC" w:rsidRDefault="00B1577E" w:rsidP="005849FC">
      <w:pPr>
        <w:ind w:left="720"/>
        <w:rPr>
          <w:rFonts w:ascii="Arial" w:hAnsi="Arial" w:cs="Arial"/>
        </w:rPr>
      </w:pPr>
      <w:sdt>
        <w:sdtPr>
          <w:rPr>
            <w:rFonts w:ascii="Arial" w:hAnsi="Arial" w:cs="Arial"/>
          </w:rPr>
          <w:id w:val="940178006"/>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No Rights to Terminate</w:t>
      </w:r>
      <w:r w:rsidR="00613BE8">
        <w:rPr>
          <w:rFonts w:ascii="Arial" w:hAnsi="Arial" w:cs="Arial"/>
        </w:rPr>
        <w:t>: No party has the right to terminate this Agreement unless mutually agreed</w:t>
      </w:r>
      <w:r w:rsidR="00416925">
        <w:rPr>
          <w:rFonts w:ascii="Arial" w:hAnsi="Arial" w:cs="Arial"/>
        </w:rPr>
        <w:t xml:space="preserve"> upon in writing</w:t>
      </w:r>
      <w:r w:rsidR="00613BE8">
        <w:rPr>
          <w:rFonts w:ascii="Arial" w:hAnsi="Arial" w:cs="Arial"/>
        </w:rPr>
        <w:t xml:space="preserve"> by Contractor and Subcontractor. </w:t>
      </w:r>
    </w:p>
    <w:p w14:paraId="47FFD661" w14:textId="77777777" w:rsidR="005849FC" w:rsidRDefault="005849FC" w:rsidP="005849FC">
      <w:pPr>
        <w:ind w:left="720"/>
        <w:rPr>
          <w:rFonts w:ascii="Arial" w:hAnsi="Arial" w:cs="Arial"/>
        </w:rPr>
      </w:pPr>
    </w:p>
    <w:p w14:paraId="3CD01BFC" w14:textId="215937B8" w:rsidR="005849FC" w:rsidRDefault="00B1577E" w:rsidP="005849FC">
      <w:pPr>
        <w:ind w:left="720"/>
        <w:rPr>
          <w:rFonts w:ascii="Arial" w:hAnsi="Arial" w:cs="Arial"/>
        </w:rPr>
      </w:pPr>
      <w:sdt>
        <w:sdtPr>
          <w:rPr>
            <w:rFonts w:ascii="Arial" w:hAnsi="Arial" w:cs="Arial"/>
          </w:rPr>
          <w:id w:val="-697931401"/>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sidRPr="00E35DDB">
        <w:rPr>
          <w:rFonts w:ascii="Arial" w:hAnsi="Arial" w:cs="Arial"/>
          <w:b/>
        </w:rPr>
        <w:t xml:space="preserve">Contractor </w:t>
      </w:r>
      <w:r w:rsidR="00613BE8">
        <w:rPr>
          <w:rFonts w:ascii="Arial" w:hAnsi="Arial" w:cs="Arial"/>
          <w:b/>
        </w:rPr>
        <w:t xml:space="preserve">ONLY </w:t>
      </w:r>
      <w:r w:rsidR="00613BE8" w:rsidRPr="00E35DDB">
        <w:rPr>
          <w:rFonts w:ascii="Arial" w:hAnsi="Arial" w:cs="Arial"/>
          <w:b/>
        </w:rPr>
        <w:t>Has the Option to Terminate</w:t>
      </w:r>
      <w:r w:rsidR="00613BE8">
        <w:rPr>
          <w:rFonts w:ascii="Arial" w:hAnsi="Arial" w:cs="Arial"/>
        </w:rPr>
        <w:t>: Contractor may, at any time and for any reason, terminate Subcontractor’s Services hereunder at the Contractor’s convenience with at least ____ business day(s) notice. In the event of termination for convenience, Subcontractor shall recover only the actual cost of work completed to the date of termination, in approved units of work or percentage of completion, plus ____% of the actual cost of the completed work for overhead and profit.</w:t>
      </w:r>
    </w:p>
    <w:p w14:paraId="16CE56BC" w14:textId="77777777" w:rsidR="005849FC" w:rsidRDefault="005849FC" w:rsidP="005849FC">
      <w:pPr>
        <w:ind w:left="720"/>
        <w:rPr>
          <w:rFonts w:ascii="Arial" w:hAnsi="Arial" w:cs="Arial"/>
        </w:rPr>
      </w:pPr>
    </w:p>
    <w:p w14:paraId="04E22904" w14:textId="752AB6F4" w:rsidR="005849FC" w:rsidRDefault="00B1577E" w:rsidP="005849FC">
      <w:pPr>
        <w:ind w:left="720"/>
        <w:rPr>
          <w:rFonts w:ascii="Arial" w:hAnsi="Arial" w:cs="Arial"/>
        </w:rPr>
      </w:pPr>
      <w:sdt>
        <w:sdtPr>
          <w:rPr>
            <w:rFonts w:ascii="Arial" w:hAnsi="Arial" w:cs="Arial"/>
          </w:rPr>
          <w:id w:val="333120813"/>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Subcontractor</w:t>
      </w:r>
      <w:r w:rsidR="00613BE8" w:rsidRPr="00E35DDB">
        <w:rPr>
          <w:rFonts w:ascii="Arial" w:hAnsi="Arial" w:cs="Arial"/>
          <w:b/>
        </w:rPr>
        <w:t xml:space="preserve"> </w:t>
      </w:r>
      <w:r w:rsidR="00613BE8">
        <w:rPr>
          <w:rFonts w:ascii="Arial" w:hAnsi="Arial" w:cs="Arial"/>
          <w:b/>
        </w:rPr>
        <w:t xml:space="preserve">ONLY </w:t>
      </w:r>
      <w:r w:rsidR="00613BE8" w:rsidRPr="00E35DDB">
        <w:rPr>
          <w:rFonts w:ascii="Arial" w:hAnsi="Arial" w:cs="Arial"/>
          <w:b/>
        </w:rPr>
        <w:t>Has the Option to Terminate</w:t>
      </w:r>
      <w:r w:rsidR="00613BE8">
        <w:rPr>
          <w:rFonts w:ascii="Arial" w:hAnsi="Arial" w:cs="Arial"/>
        </w:rPr>
        <w:t>: Subcontractor may, at any time and for any reason, terminate their Services hereunder at the Subcontractor’s convenience with at least ____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w:t>
      </w:r>
      <w:r w:rsidR="00AC3E6B">
        <w:rPr>
          <w:rFonts w:ascii="Arial" w:hAnsi="Arial" w:cs="Arial"/>
        </w:rPr>
        <w:t xml:space="preserve"> damages</w:t>
      </w:r>
      <w:r w:rsidR="00613BE8">
        <w:rPr>
          <w:rFonts w:ascii="Arial" w:hAnsi="Arial" w:cs="Arial"/>
        </w:rPr>
        <w:t>.</w:t>
      </w:r>
    </w:p>
    <w:p w14:paraId="734C3333" w14:textId="77777777" w:rsidR="005849FC" w:rsidRDefault="005849FC" w:rsidP="005849FC">
      <w:pPr>
        <w:rPr>
          <w:rFonts w:ascii="Arial" w:hAnsi="Arial" w:cs="Arial"/>
        </w:rPr>
      </w:pPr>
    </w:p>
    <w:p w14:paraId="56C37EF5" w14:textId="659AC08E" w:rsidR="005849FC" w:rsidRPr="005849FC" w:rsidRDefault="00B1577E" w:rsidP="005849FC">
      <w:pPr>
        <w:ind w:left="720"/>
        <w:rPr>
          <w:rFonts w:ascii="Arial" w:hAnsi="Arial" w:cs="Arial"/>
          <w:b/>
        </w:rPr>
      </w:pPr>
      <w:sdt>
        <w:sdtPr>
          <w:rPr>
            <w:rFonts w:ascii="Arial" w:hAnsi="Arial" w:cs="Arial"/>
          </w:rPr>
          <w:id w:val="1371111530"/>
          <w14:checkbox>
            <w14:checked w14:val="0"/>
            <w14:checkedState w14:val="2612" w14:font="MS Gothic"/>
            <w14:uncheckedState w14:val="2610" w14:font="MS Gothic"/>
          </w14:checkbox>
        </w:sdtPr>
        <w:sdtEndPr/>
        <w:sdtContent>
          <w:r w:rsidR="00374E5B" w:rsidRPr="003F5B64">
            <w:rPr>
              <w:rFonts w:ascii="Segoe UI Symbol" w:eastAsia="MS Gothic" w:hAnsi="Segoe UI Symbol" w:cs="Segoe UI Symbol"/>
            </w:rPr>
            <w:t>☐</w:t>
          </w:r>
        </w:sdtContent>
      </w:sdt>
      <w:r w:rsidR="00374E5B" w:rsidRPr="003F5B64">
        <w:rPr>
          <w:rFonts w:ascii="Arial" w:hAnsi="Arial" w:cs="Arial"/>
        </w:rPr>
        <w:t xml:space="preserve"> - </w:t>
      </w:r>
      <w:r w:rsidR="00613BE8">
        <w:rPr>
          <w:rFonts w:ascii="Arial" w:hAnsi="Arial" w:cs="Arial"/>
          <w:b/>
        </w:rPr>
        <w:t xml:space="preserve">Both Parties Have the Option to Terminate: </w:t>
      </w:r>
      <w:r w:rsidR="00613BE8">
        <w:rPr>
          <w:rFonts w:ascii="Arial" w:hAnsi="Arial" w:cs="Arial"/>
        </w:rPr>
        <w:t>Contractor or Subcontractor may, at any time and for any reason, terminate this Agreement for convenience with at least ____ business day(s) notice. In the event of termination for convenience, Subcontractor shall recover only the actual cost of work completed to the date of termination in approved units of work or percentage of completion.</w:t>
      </w:r>
    </w:p>
    <w:p w14:paraId="2D80CCE1" w14:textId="41408F02" w:rsidR="0059745D" w:rsidRDefault="0059745D" w:rsidP="005849FC">
      <w:pPr>
        <w:rPr>
          <w:rFonts w:ascii="Arial" w:hAnsi="Arial" w:cs="Arial"/>
        </w:rPr>
      </w:pPr>
    </w:p>
    <w:p w14:paraId="76F656AF" w14:textId="202EB11B" w:rsidR="0059745D" w:rsidRDefault="00613BE8" w:rsidP="0059745D">
      <w:pPr>
        <w:rPr>
          <w:rFonts w:ascii="Arial" w:hAnsi="Arial" w:cs="Arial"/>
        </w:rPr>
      </w:pPr>
      <w:r>
        <w:rPr>
          <w:rFonts w:ascii="Arial" w:hAnsi="Arial" w:cs="Arial"/>
          <w:b/>
        </w:rPr>
        <w:t>XV</w:t>
      </w:r>
      <w:r w:rsidRPr="00000E7E">
        <w:rPr>
          <w:rFonts w:ascii="Arial" w:hAnsi="Arial" w:cs="Arial"/>
          <w:b/>
        </w:rPr>
        <w:t>. Claims</w:t>
      </w:r>
      <w:r>
        <w:rPr>
          <w:rFonts w:ascii="Arial" w:hAnsi="Arial" w:cs="Arial"/>
        </w:rPr>
        <w:t>.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____ business day(s) to correct the claim prior to seeking a resolution under the instructions in Section XIII.</w:t>
      </w:r>
    </w:p>
    <w:p w14:paraId="3DE693D1" w14:textId="5E48B89F" w:rsidR="009B4DD6" w:rsidRDefault="009B4DD6" w:rsidP="006A1166">
      <w:pPr>
        <w:rPr>
          <w:rFonts w:ascii="Arial" w:hAnsi="Arial" w:cs="Arial"/>
        </w:rPr>
      </w:pPr>
    </w:p>
    <w:p w14:paraId="0DB6D9D9" w14:textId="3A4D13C7" w:rsidR="00000E7E" w:rsidRDefault="00613BE8" w:rsidP="006A1166">
      <w:pPr>
        <w:rPr>
          <w:rFonts w:ascii="Arial" w:hAnsi="Arial" w:cs="Arial"/>
        </w:rPr>
      </w:pPr>
      <w:r>
        <w:rPr>
          <w:rFonts w:ascii="Arial" w:hAnsi="Arial" w:cs="Arial"/>
          <w:b/>
        </w:rPr>
        <w:t>XVI</w:t>
      </w:r>
      <w:r w:rsidRPr="009B4DD6">
        <w:rPr>
          <w:rFonts w:ascii="Arial" w:hAnsi="Arial" w:cs="Arial"/>
          <w:b/>
        </w:rPr>
        <w:t>. Change Orders</w:t>
      </w:r>
      <w:r>
        <w:rPr>
          <w:rFonts w:ascii="Arial" w:hAnsi="Arial" w:cs="Arial"/>
        </w:rPr>
        <w:t>. Any alteration or deviation from the Services mentioned or any other contractual specifications that result in a revision of this Agreement shall be executed and attached to this Agreement as a change order</w:t>
      </w:r>
      <w:r w:rsidR="00000E7E">
        <w:rPr>
          <w:rFonts w:ascii="Arial" w:hAnsi="Arial" w:cs="Arial"/>
        </w:rPr>
        <w:t xml:space="preserve"> (“Change Order”)</w:t>
      </w:r>
      <w:r>
        <w:rPr>
          <w:rFonts w:ascii="Arial" w:hAnsi="Arial" w:cs="Arial"/>
        </w:rPr>
        <w:t>.</w:t>
      </w:r>
    </w:p>
    <w:p w14:paraId="36C3E82C" w14:textId="4C41297A" w:rsidR="00D159C0" w:rsidRDefault="00D159C0" w:rsidP="00686D41">
      <w:pPr>
        <w:rPr>
          <w:rFonts w:ascii="Arial" w:hAnsi="Arial" w:cs="Arial"/>
        </w:rPr>
      </w:pPr>
    </w:p>
    <w:p w14:paraId="7AE11072" w14:textId="39FC9142" w:rsidR="00232B68" w:rsidRDefault="00613BE8" w:rsidP="00686D41">
      <w:pPr>
        <w:rPr>
          <w:rFonts w:ascii="Arial" w:hAnsi="Arial" w:cs="Arial"/>
        </w:rPr>
      </w:pPr>
      <w:r>
        <w:rPr>
          <w:rFonts w:ascii="Arial" w:hAnsi="Arial" w:cs="Arial"/>
          <w:b/>
        </w:rPr>
        <w:t>X</w:t>
      </w:r>
      <w:r w:rsidR="001119A5">
        <w:rPr>
          <w:rFonts w:ascii="Arial" w:hAnsi="Arial" w:cs="Arial"/>
          <w:b/>
        </w:rPr>
        <w:t>VII</w:t>
      </w:r>
      <w:r w:rsidRPr="00232B68">
        <w:rPr>
          <w:rFonts w:ascii="Arial" w:hAnsi="Arial" w:cs="Arial"/>
          <w:b/>
        </w:rPr>
        <w:t>. Entire Agreement</w:t>
      </w:r>
      <w:r>
        <w:rPr>
          <w:rFonts w:ascii="Arial" w:hAnsi="Arial" w:cs="Arial"/>
        </w:rPr>
        <w:t>. This Agreement represents the entire agreement between the Contractor and Subcontractor. This Agreement supersedes any prior written or oral representations. Subcontractor</w:t>
      </w:r>
      <w:r w:rsidR="006871C9">
        <w:rPr>
          <w:rFonts w:ascii="Arial" w:hAnsi="Arial" w:cs="Arial"/>
        </w:rPr>
        <w:t xml:space="preserve"> and</w:t>
      </w:r>
      <w:r>
        <w:rPr>
          <w:rFonts w:ascii="Arial" w:hAnsi="Arial" w:cs="Arial"/>
        </w:rPr>
        <w:t xml:space="preserve">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F29D92C" w14:textId="7F3AB6E1" w:rsidR="00D159C0" w:rsidRDefault="00D159C0" w:rsidP="00686D41">
      <w:pPr>
        <w:rPr>
          <w:rFonts w:ascii="Arial" w:hAnsi="Arial" w:cs="Arial"/>
        </w:rPr>
      </w:pPr>
    </w:p>
    <w:p w14:paraId="0A86E1EF" w14:textId="12640EEC" w:rsidR="00EE7C1F" w:rsidRDefault="00613BE8" w:rsidP="00686D41">
      <w:pPr>
        <w:rPr>
          <w:rFonts w:ascii="Arial" w:hAnsi="Arial" w:cs="Arial"/>
        </w:rPr>
      </w:pPr>
      <w:r>
        <w:rPr>
          <w:rFonts w:ascii="Arial" w:hAnsi="Arial" w:cs="Arial"/>
          <w:b/>
        </w:rPr>
        <w:lastRenderedPageBreak/>
        <w:t>X</w:t>
      </w:r>
      <w:r w:rsidR="00CE6A50">
        <w:rPr>
          <w:rFonts w:ascii="Arial" w:hAnsi="Arial" w:cs="Arial"/>
          <w:b/>
        </w:rPr>
        <w:t>VIII</w:t>
      </w:r>
      <w:r w:rsidRPr="00EE7C1F">
        <w:rPr>
          <w:rFonts w:ascii="Arial" w:hAnsi="Arial" w:cs="Arial"/>
          <w:b/>
        </w:rPr>
        <w:t>. Time</w:t>
      </w:r>
      <w:r>
        <w:rPr>
          <w:rFonts w:ascii="Arial" w:hAnsi="Arial" w:cs="Arial"/>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14:paraId="1A715CA7" w14:textId="09FC2F5D" w:rsidR="00EE7C1F" w:rsidRDefault="00EE7C1F" w:rsidP="00686D41">
      <w:pPr>
        <w:rPr>
          <w:rFonts w:ascii="Arial" w:hAnsi="Arial" w:cs="Arial"/>
        </w:rPr>
      </w:pPr>
    </w:p>
    <w:p w14:paraId="2AB1BB35" w14:textId="239D2364" w:rsidR="00EE7C1F" w:rsidRDefault="00613BE8" w:rsidP="00686D41">
      <w:pPr>
        <w:rPr>
          <w:rFonts w:ascii="Arial" w:hAnsi="Arial" w:cs="Arial"/>
        </w:rPr>
      </w:pPr>
      <w:r>
        <w:rPr>
          <w:rFonts w:ascii="Arial" w:hAnsi="Arial" w:cs="Arial"/>
          <w:b/>
        </w:rPr>
        <w:t>X</w:t>
      </w:r>
      <w:r w:rsidR="00CE6A50">
        <w:rPr>
          <w:rFonts w:ascii="Arial" w:hAnsi="Arial" w:cs="Arial"/>
          <w:b/>
        </w:rPr>
        <w:t>I</w:t>
      </w:r>
      <w:r w:rsidR="001119A5">
        <w:rPr>
          <w:rFonts w:ascii="Arial" w:hAnsi="Arial" w:cs="Arial"/>
          <w:b/>
        </w:rPr>
        <w:t>X</w:t>
      </w:r>
      <w:r w:rsidRPr="00000E7E">
        <w:rPr>
          <w:rFonts w:ascii="Arial" w:hAnsi="Arial" w:cs="Arial"/>
          <w:b/>
        </w:rPr>
        <w:t>. Delays</w:t>
      </w:r>
      <w:r>
        <w:rPr>
          <w:rFonts w:ascii="Arial" w:hAnsi="Arial" w:cs="Arial"/>
        </w:rPr>
        <w:t>. Should the Subcontractor delay the Contrac</w:t>
      </w:r>
      <w:r w:rsidR="00000E7E">
        <w:rPr>
          <w:rFonts w:ascii="Arial" w:hAnsi="Arial" w:cs="Arial"/>
        </w:rPr>
        <w:t>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w:t>
      </w:r>
      <w:r w:rsidR="006871C9">
        <w:rPr>
          <w:rFonts w:ascii="Arial" w:hAnsi="Arial" w:cs="Arial"/>
        </w:rPr>
        <w:t>y</w:t>
      </w:r>
      <w:r w:rsidR="00000E7E">
        <w:rPr>
          <w:rFonts w:ascii="Arial" w:hAnsi="Arial" w:cs="Arial"/>
        </w:rPr>
        <w:t>. Among other remedies for Subcontractor's delay, the Contractor may supplement the Subcontractor's work and deduct associated costs at Contractor's election.</w:t>
      </w:r>
    </w:p>
    <w:p w14:paraId="1B551C26" w14:textId="0EFC61E5" w:rsidR="00000E7E" w:rsidRDefault="00000E7E" w:rsidP="00686D41">
      <w:pPr>
        <w:rPr>
          <w:rFonts w:ascii="Arial" w:hAnsi="Arial" w:cs="Arial"/>
        </w:rPr>
      </w:pPr>
    </w:p>
    <w:p w14:paraId="034448A4" w14:textId="5E637AE2" w:rsidR="004E7023" w:rsidRDefault="001119A5" w:rsidP="00686D41">
      <w:pPr>
        <w:rPr>
          <w:rFonts w:ascii="Arial" w:hAnsi="Arial" w:cs="Arial"/>
        </w:rPr>
      </w:pPr>
      <w:r>
        <w:rPr>
          <w:rFonts w:ascii="Arial" w:hAnsi="Arial" w:cs="Arial"/>
          <w:b/>
        </w:rPr>
        <w:t>XX</w:t>
      </w:r>
      <w:r w:rsidR="00613BE8" w:rsidRPr="004E7023">
        <w:rPr>
          <w:rFonts w:ascii="Arial" w:hAnsi="Arial" w:cs="Arial"/>
          <w:b/>
        </w:rPr>
        <w:t>. Inspection of Services</w:t>
      </w:r>
      <w:r w:rsidR="00613BE8">
        <w:rPr>
          <w:rFonts w:ascii="Arial" w:hAnsi="Arial" w:cs="Arial"/>
        </w:rPr>
        <w:t xml:space="preserve">. Subcontractor shall make the Services accessible at all reasonable times for inspection by the Contractor. </w:t>
      </w:r>
      <w:r w:rsidR="00860AC5">
        <w:rPr>
          <w:rFonts w:ascii="Arial" w:hAnsi="Arial" w:cs="Arial"/>
        </w:rPr>
        <w:t>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sidR="00860AC5" w:rsidRPr="00860AC5">
        <w:rPr>
          <w:rFonts w:ascii="Arial" w:hAnsi="Arial" w:cs="Arial"/>
          <w:vertAlign w:val="superscript"/>
        </w:rPr>
        <w:t>rd</w:t>
      </w:r>
      <w:r w:rsidR="00860AC5">
        <w:rPr>
          <w:rFonts w:ascii="Arial" w:hAnsi="Arial" w:cs="Arial"/>
        </w:rPr>
        <w:t>) party.</w:t>
      </w:r>
    </w:p>
    <w:p w14:paraId="7DB1A028" w14:textId="225A0F27" w:rsidR="00860AC5" w:rsidRDefault="00860AC5" w:rsidP="00686D41">
      <w:pPr>
        <w:rPr>
          <w:rFonts w:ascii="Arial" w:hAnsi="Arial" w:cs="Arial"/>
        </w:rPr>
      </w:pPr>
    </w:p>
    <w:p w14:paraId="7403FEF1" w14:textId="296E1BDA" w:rsidR="00860AC5" w:rsidRDefault="001119A5" w:rsidP="00686D41">
      <w:pPr>
        <w:rPr>
          <w:rFonts w:ascii="Arial" w:hAnsi="Arial" w:cs="Arial"/>
        </w:rPr>
      </w:pPr>
      <w:r>
        <w:rPr>
          <w:rFonts w:ascii="Arial" w:hAnsi="Arial" w:cs="Arial"/>
          <w:b/>
        </w:rPr>
        <w:t>XXI</w:t>
      </w:r>
      <w:r w:rsidR="00613BE8" w:rsidRPr="00860AC5">
        <w:rPr>
          <w:rFonts w:ascii="Arial" w:hAnsi="Arial" w:cs="Arial"/>
          <w:b/>
        </w:rPr>
        <w:t>. Labor Relations</w:t>
      </w:r>
      <w:r w:rsidR="00613BE8">
        <w:rPr>
          <w:rFonts w:ascii="Arial" w:hAnsi="Arial" w:cs="Arial"/>
        </w:rPr>
        <w:t xml:space="preserve">. </w:t>
      </w:r>
      <w:r w:rsidR="00832804">
        <w:rPr>
          <w:rFonts w:ascii="Arial" w:hAnsi="Arial" w:cs="Arial"/>
        </w:rPr>
        <w:t xml:space="preserve">Subcontractor shall maintain labor policies in conformity with the directions of the Contractor and </w:t>
      </w:r>
      <w:r w:rsidR="006E0B55">
        <w:rPr>
          <w:rFonts w:ascii="Arial" w:hAnsi="Arial" w:cs="Arial"/>
        </w:rPr>
        <w:t>under State laws.</w:t>
      </w:r>
    </w:p>
    <w:p w14:paraId="5885D3DC" w14:textId="7F00AEE5" w:rsidR="006E0B55" w:rsidRDefault="006E0B55" w:rsidP="00686D41">
      <w:pPr>
        <w:rPr>
          <w:rFonts w:ascii="Arial" w:hAnsi="Arial" w:cs="Arial"/>
        </w:rPr>
      </w:pPr>
    </w:p>
    <w:p w14:paraId="66B4AF6B" w14:textId="002F3551" w:rsidR="006871C9" w:rsidRDefault="001119A5" w:rsidP="00686D41">
      <w:pPr>
        <w:rPr>
          <w:rFonts w:ascii="Arial" w:hAnsi="Arial" w:cs="Arial"/>
        </w:rPr>
      </w:pPr>
      <w:r>
        <w:rPr>
          <w:rFonts w:ascii="Arial" w:hAnsi="Arial" w:cs="Arial"/>
          <w:b/>
        </w:rPr>
        <w:t>XXII</w:t>
      </w:r>
      <w:r w:rsidR="00613BE8" w:rsidRPr="00D305DB">
        <w:rPr>
          <w:rFonts w:ascii="Arial" w:hAnsi="Arial" w:cs="Arial"/>
          <w:b/>
        </w:rPr>
        <w:t>. Indemnification</w:t>
      </w:r>
      <w:r w:rsidR="00613BE8">
        <w:rPr>
          <w:rFonts w:ascii="Arial" w:hAnsi="Arial" w:cs="Arial"/>
        </w:rPr>
        <w:t>. To the fullest extent permitted by law, Subcontractor shall defend, indemnify and hold</w:t>
      </w:r>
      <w:r w:rsidR="00D305DB">
        <w:rPr>
          <w:rFonts w:ascii="Arial" w:hAnsi="Arial" w:cs="Arial"/>
        </w:rPr>
        <w:t xml:space="preserve">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14:paraId="21089BCA" w14:textId="77777777" w:rsidR="006871C9" w:rsidRDefault="006871C9" w:rsidP="00686D41">
      <w:pPr>
        <w:rPr>
          <w:rFonts w:ascii="Arial" w:hAnsi="Arial" w:cs="Arial"/>
          <w:b/>
        </w:rPr>
      </w:pPr>
    </w:p>
    <w:p w14:paraId="7F7AC9AC" w14:textId="5F3F98DC" w:rsidR="00C02D50" w:rsidRDefault="00613BE8" w:rsidP="00686D41">
      <w:pPr>
        <w:rPr>
          <w:rFonts w:ascii="Arial" w:hAnsi="Arial" w:cs="Arial"/>
        </w:rPr>
      </w:pPr>
      <w:r>
        <w:rPr>
          <w:rFonts w:ascii="Arial" w:hAnsi="Arial" w:cs="Arial"/>
          <w:b/>
        </w:rPr>
        <w:lastRenderedPageBreak/>
        <w:t>XX</w:t>
      </w:r>
      <w:r w:rsidR="001119A5">
        <w:rPr>
          <w:rFonts w:ascii="Arial" w:hAnsi="Arial" w:cs="Arial"/>
          <w:b/>
        </w:rPr>
        <w:t>I</w:t>
      </w:r>
      <w:r w:rsidR="00CE6A50">
        <w:rPr>
          <w:rFonts w:ascii="Arial" w:hAnsi="Arial" w:cs="Arial"/>
          <w:b/>
        </w:rPr>
        <w:t>II</w:t>
      </w:r>
      <w:r w:rsidRPr="00C02D50">
        <w:rPr>
          <w:rFonts w:ascii="Arial" w:hAnsi="Arial" w:cs="Arial"/>
          <w:b/>
        </w:rPr>
        <w:t>. Warranty</w:t>
      </w:r>
      <w:r>
        <w:rPr>
          <w:rFonts w:ascii="Arial" w:hAnsi="Arial" w:cs="Arial"/>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14:paraId="47DD063B" w14:textId="0544E379" w:rsidR="00C02D50" w:rsidRDefault="00C02D50" w:rsidP="00686D41">
      <w:pPr>
        <w:rPr>
          <w:rFonts w:ascii="Arial" w:hAnsi="Arial" w:cs="Arial"/>
        </w:rPr>
      </w:pPr>
    </w:p>
    <w:p w14:paraId="3ED74ADC" w14:textId="25D82569" w:rsidR="00C02D50" w:rsidRDefault="00613BE8" w:rsidP="00686D41">
      <w:pPr>
        <w:rPr>
          <w:rFonts w:ascii="Arial" w:hAnsi="Arial" w:cs="Arial"/>
        </w:rPr>
      </w:pPr>
      <w:r>
        <w:rPr>
          <w:rFonts w:ascii="Arial" w:hAnsi="Arial" w:cs="Arial"/>
          <w:b/>
        </w:rPr>
        <w:t>XX</w:t>
      </w:r>
      <w:r w:rsidR="00CE6A50">
        <w:rPr>
          <w:rFonts w:ascii="Arial" w:hAnsi="Arial" w:cs="Arial"/>
          <w:b/>
        </w:rPr>
        <w:t>I</w:t>
      </w:r>
      <w:r>
        <w:rPr>
          <w:rFonts w:ascii="Arial" w:hAnsi="Arial" w:cs="Arial"/>
          <w:b/>
        </w:rPr>
        <w:t>V</w:t>
      </w:r>
      <w:r w:rsidRPr="00E204FB">
        <w:rPr>
          <w:rFonts w:ascii="Arial" w:hAnsi="Arial" w:cs="Arial"/>
          <w:b/>
        </w:rPr>
        <w:t>. Required Licenses</w:t>
      </w:r>
      <w:r>
        <w:rPr>
          <w:rFonts w:ascii="Arial" w:hAnsi="Arial" w:cs="Arial"/>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sidRPr="00E204FB">
        <w:rPr>
          <w:rFonts w:ascii="Arial" w:hAnsi="Arial" w:cs="Arial"/>
          <w:vertAlign w:val="superscript"/>
        </w:rPr>
        <w:t>rd</w:t>
      </w:r>
      <w:r>
        <w:rPr>
          <w:rFonts w:ascii="Arial" w:hAnsi="Arial" w:cs="Arial"/>
        </w:rPr>
        <w:t>) parties.</w:t>
      </w:r>
    </w:p>
    <w:p w14:paraId="0F1C37AC" w14:textId="48907137" w:rsidR="00BE4C19" w:rsidRDefault="00BE4C19" w:rsidP="00686D41">
      <w:pPr>
        <w:rPr>
          <w:rFonts w:ascii="Arial" w:hAnsi="Arial" w:cs="Arial"/>
        </w:rPr>
      </w:pPr>
    </w:p>
    <w:p w14:paraId="4A965E5A" w14:textId="701FFFCA" w:rsidR="00BE4C19" w:rsidRDefault="00613BE8" w:rsidP="00686D41">
      <w:pPr>
        <w:rPr>
          <w:rFonts w:ascii="Arial" w:hAnsi="Arial" w:cs="Arial"/>
        </w:rPr>
      </w:pPr>
      <w:r w:rsidRPr="00BE4C19">
        <w:rPr>
          <w:rFonts w:ascii="Arial" w:hAnsi="Arial" w:cs="Arial"/>
          <w:b/>
        </w:rPr>
        <w:t>XXV. Confidentiality</w:t>
      </w:r>
      <w:r>
        <w:rPr>
          <w:rFonts w:ascii="Arial" w:hAnsi="Arial" w:cs="Arial"/>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sidRPr="00BE4C19">
        <w:rPr>
          <w:rFonts w:ascii="Arial" w:hAnsi="Arial" w:cs="Arial"/>
          <w:vertAlign w:val="superscript"/>
        </w:rPr>
        <w:t>rd</w:t>
      </w:r>
      <w:r>
        <w:rPr>
          <w:rFonts w:ascii="Arial" w:hAnsi="Arial" w:cs="Arial"/>
        </w:rPr>
        <w:t xml:space="preserve">) party without restriction </w:t>
      </w:r>
      <w:r w:rsidR="006871C9">
        <w:rPr>
          <w:rFonts w:ascii="Arial" w:hAnsi="Arial" w:cs="Arial"/>
        </w:rPr>
        <w:t>of</w:t>
      </w:r>
      <w:r>
        <w:rPr>
          <w:rFonts w:ascii="Arial" w:hAnsi="Arial" w:cs="Arial"/>
        </w:rPr>
        <w:t xml:space="preserve"> disclosure and without breach of a nondisclosure obligation; (4) information the Receiving Party rightfully knew prior to receiving such information from the Disclosing Party to the extent such knowledge was not subject to restrictions </w:t>
      </w:r>
      <w:r w:rsidR="006871C9">
        <w:rPr>
          <w:rFonts w:ascii="Arial" w:hAnsi="Arial" w:cs="Arial"/>
        </w:rPr>
        <w:t>of</w:t>
      </w:r>
      <w:r>
        <w:rPr>
          <w:rFonts w:ascii="Arial" w:hAnsi="Arial" w:cs="Arial"/>
        </w:rPr>
        <w:t xml:space="preserve"> further disclosure; or (5) information the Receiving Party develops independent of any information originating from the Disclosing Party.</w:t>
      </w:r>
    </w:p>
    <w:p w14:paraId="1C3B03CA" w14:textId="1F0D1242" w:rsidR="00E03F6E" w:rsidRDefault="00E03F6E" w:rsidP="00686D41">
      <w:pPr>
        <w:rPr>
          <w:rFonts w:ascii="Arial" w:hAnsi="Arial" w:cs="Arial"/>
        </w:rPr>
      </w:pPr>
    </w:p>
    <w:p w14:paraId="7C866EB3" w14:textId="1D08E214" w:rsidR="00E03F6E" w:rsidRDefault="00613BE8" w:rsidP="00E03F6E">
      <w:pPr>
        <w:pStyle w:val="ListParagraph"/>
        <w:numPr>
          <w:ilvl w:val="0"/>
          <w:numId w:val="5"/>
        </w:numPr>
        <w:rPr>
          <w:rFonts w:ascii="Arial" w:hAnsi="Arial" w:cs="Arial"/>
        </w:rPr>
      </w:pPr>
      <w:r w:rsidRPr="00E03F6E">
        <w:rPr>
          <w:rFonts w:ascii="Arial" w:hAnsi="Arial" w:cs="Arial"/>
          <w:b/>
        </w:rPr>
        <w:t>Prime Confidential Information</w:t>
      </w:r>
      <w:r>
        <w:rPr>
          <w:rFonts w:ascii="Arial" w:hAnsi="Arial" w:cs="Arial"/>
        </w:rPr>
        <w:t>. The following shall constitute Confidential Information of the Contractor and should not be disclosed to third (3</w:t>
      </w:r>
      <w:r w:rsidRPr="00E03F6E">
        <w:rPr>
          <w:rFonts w:ascii="Arial" w:hAnsi="Arial" w:cs="Arial"/>
          <w:vertAlign w:val="superscript"/>
        </w:rPr>
        <w:t>rd</w:t>
      </w:r>
      <w:r>
        <w:rPr>
          <w:rFonts w:ascii="Arial" w:hAnsi="Arial" w:cs="Arial"/>
        </w:rPr>
        <w:t>) parties: the deliverables, discoveries, ideas, concepts, software</w:t>
      </w:r>
      <w:r w:rsidR="006871C9">
        <w:rPr>
          <w:rFonts w:ascii="Arial" w:hAnsi="Arial" w:cs="Arial"/>
        </w:rPr>
        <w:t xml:space="preserve"> [</w:t>
      </w:r>
      <w:r>
        <w:rPr>
          <w:rFonts w:ascii="Arial" w:hAnsi="Arial" w:cs="Arial"/>
        </w:rPr>
        <w:t xml:space="preserve">in various </w:t>
      </w:r>
      <w:r w:rsidR="005849FC">
        <w:rPr>
          <w:rFonts w:ascii="Arial" w:hAnsi="Arial" w:cs="Arial"/>
        </w:rPr>
        <w:t>stages</w:t>
      </w:r>
      <w:r>
        <w:rPr>
          <w:rFonts w:ascii="Arial" w:hAnsi="Arial" w:cs="Arial"/>
        </w:rPr>
        <w:t xml:space="preserve"> of development</w:t>
      </w:r>
      <w:r w:rsidR="006871C9">
        <w:rPr>
          <w:rFonts w:ascii="Arial" w:hAnsi="Arial" w:cs="Arial"/>
        </w:rPr>
        <w:t>]</w:t>
      </w:r>
      <w:r>
        <w:rPr>
          <w:rFonts w:ascii="Arial" w:hAnsi="Arial" w:cs="Arial"/>
        </w:rPr>
        <w:t xml:space="preserve">,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w:t>
      </w:r>
      <w:r w:rsidR="006871C9">
        <w:rPr>
          <w:rFonts w:ascii="Arial" w:hAnsi="Arial" w:cs="Arial"/>
        </w:rPr>
        <w:t xml:space="preserve">or </w:t>
      </w:r>
      <w:r>
        <w:rPr>
          <w:rFonts w:ascii="Arial" w:hAnsi="Arial" w:cs="Arial"/>
        </w:rPr>
        <w:t>their Identity, directly or indirectly, in conjunction with any other third (3</w:t>
      </w:r>
      <w:r w:rsidRPr="00E03F6E">
        <w:rPr>
          <w:rFonts w:ascii="Arial" w:hAnsi="Arial" w:cs="Arial"/>
          <w:vertAlign w:val="superscript"/>
        </w:rPr>
        <w:t>rd</w:t>
      </w:r>
      <w:r>
        <w:rPr>
          <w:rFonts w:ascii="Arial" w:hAnsi="Arial" w:cs="Arial"/>
        </w:rPr>
        <w:t>) parties.</w:t>
      </w:r>
    </w:p>
    <w:p w14:paraId="5C7910C6" w14:textId="77777777" w:rsidR="00E03F6E" w:rsidRDefault="00E03F6E" w:rsidP="00E03F6E">
      <w:pPr>
        <w:pStyle w:val="ListParagraph"/>
        <w:ind w:left="1080"/>
        <w:rPr>
          <w:rFonts w:ascii="Arial" w:hAnsi="Arial" w:cs="Arial"/>
        </w:rPr>
      </w:pPr>
    </w:p>
    <w:p w14:paraId="58A600FF" w14:textId="78D5E910" w:rsidR="00E03F6E" w:rsidRDefault="00613BE8" w:rsidP="00E03F6E">
      <w:pPr>
        <w:pStyle w:val="ListParagraph"/>
        <w:numPr>
          <w:ilvl w:val="0"/>
          <w:numId w:val="5"/>
        </w:numPr>
        <w:rPr>
          <w:rFonts w:ascii="Arial" w:hAnsi="Arial" w:cs="Arial"/>
        </w:rPr>
      </w:pPr>
      <w:r w:rsidRPr="00E03F6E">
        <w:rPr>
          <w:rFonts w:ascii="Arial" w:hAnsi="Arial" w:cs="Arial"/>
          <w:b/>
        </w:rPr>
        <w:t>Non-Disclosure</w:t>
      </w:r>
      <w:r>
        <w:rPr>
          <w:rFonts w:ascii="Arial" w:hAnsi="Arial" w:cs="Arial"/>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14:paraId="1A7198C0" w14:textId="77777777" w:rsidR="00E03F6E" w:rsidRPr="00E03F6E" w:rsidRDefault="00E03F6E" w:rsidP="00E03F6E">
      <w:pPr>
        <w:pStyle w:val="ListParagraph"/>
        <w:rPr>
          <w:rFonts w:ascii="Arial" w:hAnsi="Arial" w:cs="Arial"/>
        </w:rPr>
      </w:pPr>
    </w:p>
    <w:p w14:paraId="11CFA6BD" w14:textId="42EB6F88" w:rsidR="00BE4C19" w:rsidRPr="005849FC" w:rsidRDefault="00613BE8" w:rsidP="00686D41">
      <w:pPr>
        <w:pStyle w:val="ListParagraph"/>
        <w:numPr>
          <w:ilvl w:val="0"/>
          <w:numId w:val="5"/>
        </w:numPr>
        <w:rPr>
          <w:rFonts w:ascii="Arial" w:hAnsi="Arial" w:cs="Arial"/>
        </w:rPr>
      </w:pPr>
      <w:r w:rsidRPr="005849FC">
        <w:rPr>
          <w:rFonts w:ascii="Arial" w:hAnsi="Arial" w:cs="Arial"/>
          <w:b/>
        </w:rPr>
        <w:t>Right to Disclose</w:t>
      </w:r>
      <w:r>
        <w:rPr>
          <w:rFonts w:ascii="Arial" w:hAnsi="Arial" w:cs="Arial"/>
        </w:rPr>
        <w:t>. With respect to any information, knowledge, or data disclosed to the Contractor by the Subcontractor, the Subcontractor warrants that the Subcontractor has full and unrestricted right to disclose the</w:t>
      </w:r>
      <w:r w:rsidR="005849FC">
        <w:rPr>
          <w:rFonts w:ascii="Arial" w:hAnsi="Arial" w:cs="Arial"/>
        </w:rPr>
        <w:t xml:space="preserve"> same without incurring legal li</w:t>
      </w:r>
      <w:r>
        <w:rPr>
          <w:rFonts w:ascii="Arial" w:hAnsi="Arial" w:cs="Arial"/>
        </w:rPr>
        <w:t>ability to others, and that the Contractor shall have</w:t>
      </w:r>
      <w:r w:rsidR="005849FC">
        <w:rPr>
          <w:rFonts w:ascii="Arial" w:hAnsi="Arial" w:cs="Arial"/>
        </w:rPr>
        <w:t xml:space="preserve"> the</w:t>
      </w:r>
      <w:r>
        <w:rPr>
          <w:rFonts w:ascii="Arial" w:hAnsi="Arial" w:cs="Arial"/>
        </w:rPr>
        <w:t xml:space="preserve"> ful</w:t>
      </w:r>
      <w:r w:rsidR="005849FC">
        <w:rPr>
          <w:rFonts w:ascii="Arial" w:hAnsi="Arial" w:cs="Arial"/>
        </w:rPr>
        <w:t>l and</w:t>
      </w:r>
      <w:r>
        <w:rPr>
          <w:rFonts w:ascii="Arial" w:hAnsi="Arial" w:cs="Arial"/>
        </w:rPr>
        <w:t xml:space="preserve"> unrestricted right</w:t>
      </w:r>
      <w:r w:rsidR="005849FC">
        <w:rPr>
          <w:rFonts w:ascii="Arial" w:hAnsi="Arial" w:cs="Arial"/>
        </w:rPr>
        <w:t>s</w:t>
      </w:r>
      <w:r>
        <w:rPr>
          <w:rFonts w:ascii="Arial" w:hAnsi="Arial" w:cs="Arial"/>
        </w:rPr>
        <w:t xml:space="preserve"> to use and publish the same as it may se</w:t>
      </w:r>
      <w:r w:rsidR="005849FC">
        <w:rPr>
          <w:rFonts w:ascii="Arial" w:hAnsi="Arial" w:cs="Arial"/>
        </w:rPr>
        <w:t>e fit. Any restrictions on Contractor’s use of information, knowledge, or data disclosed by Subcontractor must be made known to Contractor.</w:t>
      </w:r>
    </w:p>
    <w:p w14:paraId="23D11452" w14:textId="6BA5C694" w:rsidR="00B337FB" w:rsidRDefault="00B337FB" w:rsidP="00686D41">
      <w:pPr>
        <w:rPr>
          <w:rFonts w:ascii="Arial" w:hAnsi="Arial" w:cs="Arial"/>
        </w:rPr>
      </w:pPr>
    </w:p>
    <w:p w14:paraId="0FD39D4F" w14:textId="16A4CFA3" w:rsidR="00B337FB" w:rsidRDefault="00C31AF9" w:rsidP="00686D41">
      <w:pPr>
        <w:rPr>
          <w:rFonts w:ascii="Arial" w:hAnsi="Arial" w:cs="Arial"/>
        </w:rPr>
      </w:pPr>
      <w:r>
        <w:rPr>
          <w:rFonts w:ascii="Arial" w:hAnsi="Arial" w:cs="Arial"/>
          <w:b/>
        </w:rPr>
        <w:t>XX</w:t>
      </w:r>
      <w:r w:rsidR="001119A5">
        <w:rPr>
          <w:rFonts w:ascii="Arial" w:hAnsi="Arial" w:cs="Arial"/>
          <w:b/>
        </w:rPr>
        <w:t>VI</w:t>
      </w:r>
      <w:r w:rsidR="00613BE8" w:rsidRPr="00B337FB">
        <w:rPr>
          <w:rFonts w:ascii="Arial" w:hAnsi="Arial" w:cs="Arial"/>
          <w:b/>
        </w:rPr>
        <w:t>. Notices</w:t>
      </w:r>
      <w:r w:rsidR="00613BE8">
        <w:rPr>
          <w:rFonts w:ascii="Arial" w:hAnsi="Arial" w:cs="Arial"/>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w:t>
      </w:r>
      <w:r w:rsidR="006871C9">
        <w:rPr>
          <w:rFonts w:ascii="Arial" w:hAnsi="Arial" w:cs="Arial"/>
        </w:rPr>
        <w:t>;</w:t>
      </w:r>
      <w:r w:rsidR="00613BE8">
        <w:rPr>
          <w:rFonts w:ascii="Arial" w:hAnsi="Arial" w:cs="Arial"/>
        </w:rPr>
        <w:t xml:space="preserve"> (2) if delivered by overnight courier – 24 hours after the date of delivery to courier with evidence from the courier</w:t>
      </w:r>
      <w:r w:rsidR="006871C9">
        <w:rPr>
          <w:rFonts w:ascii="Arial" w:hAnsi="Arial" w:cs="Arial"/>
        </w:rPr>
        <w:t>;</w:t>
      </w:r>
      <w:r w:rsidR="00613BE8">
        <w:rPr>
          <w:rFonts w:ascii="Arial" w:hAnsi="Arial" w:cs="Arial"/>
        </w:rPr>
        <w:t xml:space="preserve"> (3) if delivered by certified mail with return receipt</w:t>
      </w:r>
      <w:r w:rsidR="00573E84">
        <w:rPr>
          <w:rFonts w:ascii="Arial" w:hAnsi="Arial" w:cs="Arial"/>
        </w:rPr>
        <w:t xml:space="preserve"> – the date as verified on the return receipt</w:t>
      </w:r>
      <w:r w:rsidR="006871C9">
        <w:rPr>
          <w:rFonts w:ascii="Arial" w:hAnsi="Arial" w:cs="Arial"/>
        </w:rPr>
        <w:t>;</w:t>
      </w:r>
      <w:r w:rsidR="00573E84">
        <w:rPr>
          <w:rFonts w:ascii="Arial" w:hAnsi="Arial" w:cs="Arial"/>
        </w:rPr>
        <w:t xml:space="preserve"> (4) if delivered by first class mail – three (3) business days after the date of mailing.</w:t>
      </w:r>
    </w:p>
    <w:p w14:paraId="514C1F73" w14:textId="705F613B" w:rsidR="00573E84" w:rsidRDefault="00573E84" w:rsidP="00686D41">
      <w:pPr>
        <w:rPr>
          <w:rFonts w:ascii="Arial" w:hAnsi="Arial" w:cs="Arial"/>
        </w:rPr>
      </w:pPr>
    </w:p>
    <w:p w14:paraId="16220833" w14:textId="4BBE5F61" w:rsidR="00573E84" w:rsidRDefault="00613BE8" w:rsidP="00686D41">
      <w:pPr>
        <w:rPr>
          <w:rFonts w:ascii="Arial" w:hAnsi="Arial" w:cs="Arial"/>
        </w:rPr>
      </w:pPr>
      <w:r>
        <w:rPr>
          <w:rFonts w:ascii="Arial" w:hAnsi="Arial" w:cs="Arial"/>
          <w:b/>
        </w:rPr>
        <w:t>XX</w:t>
      </w:r>
      <w:r w:rsidR="001119A5">
        <w:rPr>
          <w:rFonts w:ascii="Arial" w:hAnsi="Arial" w:cs="Arial"/>
          <w:b/>
        </w:rPr>
        <w:t>VII</w:t>
      </w:r>
      <w:r w:rsidRPr="00573E84">
        <w:rPr>
          <w:rFonts w:ascii="Arial" w:hAnsi="Arial" w:cs="Arial"/>
          <w:b/>
        </w:rPr>
        <w:t>. Injunctive Relief</w:t>
      </w:r>
      <w:r>
        <w:rPr>
          <w:rFonts w:ascii="Arial" w:hAnsi="Arial" w:cs="Arial"/>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14:paraId="5C47DD7C" w14:textId="4C08B710" w:rsidR="00573E84" w:rsidRDefault="00573E84" w:rsidP="00686D41">
      <w:pPr>
        <w:rPr>
          <w:rFonts w:ascii="Arial" w:hAnsi="Arial" w:cs="Arial"/>
        </w:rPr>
      </w:pPr>
    </w:p>
    <w:p w14:paraId="0563B290" w14:textId="7B0616C3" w:rsidR="00573E84" w:rsidRDefault="00613BE8" w:rsidP="00686D41">
      <w:pPr>
        <w:rPr>
          <w:rFonts w:ascii="Arial" w:hAnsi="Arial" w:cs="Arial"/>
        </w:rPr>
      </w:pPr>
      <w:r>
        <w:rPr>
          <w:rFonts w:ascii="Arial" w:hAnsi="Arial" w:cs="Arial"/>
          <w:b/>
        </w:rPr>
        <w:t>XX</w:t>
      </w:r>
      <w:r w:rsidR="00CE6A50">
        <w:rPr>
          <w:rFonts w:ascii="Arial" w:hAnsi="Arial" w:cs="Arial"/>
          <w:b/>
        </w:rPr>
        <w:t>V</w:t>
      </w:r>
      <w:r w:rsidR="001119A5">
        <w:rPr>
          <w:rFonts w:ascii="Arial" w:hAnsi="Arial" w:cs="Arial"/>
          <w:b/>
        </w:rPr>
        <w:t>I</w:t>
      </w:r>
      <w:r w:rsidR="00CE6A50">
        <w:rPr>
          <w:rFonts w:ascii="Arial" w:hAnsi="Arial" w:cs="Arial"/>
          <w:b/>
        </w:rPr>
        <w:t>II</w:t>
      </w:r>
      <w:r w:rsidRPr="00573E84">
        <w:rPr>
          <w:rFonts w:ascii="Arial" w:hAnsi="Arial" w:cs="Arial"/>
          <w:b/>
        </w:rPr>
        <w:t>. Severability</w:t>
      </w:r>
      <w:r w:rsidRPr="00573E84">
        <w:rPr>
          <w:rFonts w:ascii="Arial" w:hAnsi="Arial" w:cs="Arial"/>
        </w:rPr>
        <w:t xml:space="preserve">. If any term, covenant, condition, or provision of this </w:t>
      </w:r>
      <w:r>
        <w:rPr>
          <w:rFonts w:ascii="Arial" w:hAnsi="Arial" w:cs="Arial"/>
        </w:rPr>
        <w:t>Agreement</w:t>
      </w:r>
      <w:r w:rsidRPr="00573E84">
        <w:rPr>
          <w:rFonts w:ascii="Arial" w:hAnsi="Arial" w:cs="Arial"/>
        </w:rPr>
        <w:t xml:space="preserve"> is held by a court of competent jurisdiction to be invalid, void, or unenforceable, the remainder of the provisions shall remain in full force and effect and shall in no way be affe</w:t>
      </w:r>
      <w:r>
        <w:rPr>
          <w:rFonts w:ascii="Arial" w:hAnsi="Arial" w:cs="Arial"/>
        </w:rPr>
        <w:t>cted, impaired, or invalidated.</w:t>
      </w:r>
    </w:p>
    <w:p w14:paraId="72F12CEA" w14:textId="2954F130" w:rsidR="00573E84" w:rsidRDefault="00573E84" w:rsidP="00686D41">
      <w:pPr>
        <w:rPr>
          <w:rFonts w:ascii="Arial" w:hAnsi="Arial" w:cs="Arial"/>
        </w:rPr>
      </w:pPr>
    </w:p>
    <w:p w14:paraId="3AB592BC" w14:textId="3B73C9AC" w:rsidR="00573E84" w:rsidRDefault="00613BE8" w:rsidP="00686D41">
      <w:pPr>
        <w:rPr>
          <w:rFonts w:ascii="Arial" w:hAnsi="Arial" w:cs="Arial"/>
        </w:rPr>
      </w:pPr>
      <w:r>
        <w:rPr>
          <w:rFonts w:ascii="Arial" w:hAnsi="Arial" w:cs="Arial"/>
          <w:b/>
        </w:rPr>
        <w:t>XX</w:t>
      </w:r>
      <w:r w:rsidR="00CE6A50">
        <w:rPr>
          <w:rFonts w:ascii="Arial" w:hAnsi="Arial" w:cs="Arial"/>
          <w:b/>
        </w:rPr>
        <w:t>IX</w:t>
      </w:r>
      <w:r w:rsidRPr="00573E84">
        <w:rPr>
          <w:rFonts w:ascii="Arial" w:hAnsi="Arial" w:cs="Arial"/>
          <w:b/>
        </w:rPr>
        <w:t>. Independent Contractor</w:t>
      </w:r>
      <w:r>
        <w:rPr>
          <w:rFonts w:ascii="Arial" w:hAnsi="Arial" w:cs="Arial"/>
        </w:rPr>
        <w:t xml:space="preserve">. No </w:t>
      </w:r>
      <w:r w:rsidRPr="00573E84">
        <w:rPr>
          <w:rFonts w:ascii="Arial" w:hAnsi="Arial" w:cs="Arial"/>
        </w:rPr>
        <w:t>term, covenant, condition, or provision</w:t>
      </w:r>
      <w:r>
        <w:rPr>
          <w:rFonts w:ascii="Arial" w:hAnsi="Arial" w:cs="Arial"/>
        </w:rPr>
        <w:t xml:space="preserve"> of this Agreement shall be considered </w:t>
      </w:r>
      <w:r w:rsidR="00953780">
        <w:rPr>
          <w:rFonts w:ascii="Arial" w:hAnsi="Arial" w:cs="Arial"/>
        </w:rPr>
        <w:t xml:space="preserve">to create an employer and employee relationship, a master-servant relationship, or a principal and agent relationship between Subcontractor and/or any of the Subcontractor's employees and the </w:t>
      </w:r>
      <w:r>
        <w:rPr>
          <w:rFonts w:ascii="Arial" w:hAnsi="Arial" w:cs="Arial"/>
        </w:rPr>
        <w:t>Contractor or Client</w:t>
      </w:r>
      <w:r w:rsidR="00953780">
        <w:rPr>
          <w:rFonts w:ascii="Arial" w:hAnsi="Arial" w:cs="Arial"/>
        </w:rPr>
        <w:t xml:space="preserve">. </w:t>
      </w:r>
      <w:r>
        <w:rPr>
          <w:rFonts w:ascii="Arial" w:hAnsi="Arial" w:cs="Arial"/>
        </w:rPr>
        <w:t>All parties to this Agreement attest that the relationship between the Contractor and Subcontractor shall be recognized as the Subcontractor acting as an independent contractor.</w:t>
      </w:r>
    </w:p>
    <w:p w14:paraId="3D5939DD" w14:textId="230DA64F" w:rsidR="00953780" w:rsidRDefault="00953780" w:rsidP="00686D41">
      <w:pPr>
        <w:rPr>
          <w:rFonts w:ascii="Arial" w:hAnsi="Arial" w:cs="Arial"/>
        </w:rPr>
      </w:pPr>
    </w:p>
    <w:p w14:paraId="5DB1E210" w14:textId="640C9AFB" w:rsidR="00953780" w:rsidRDefault="00613BE8" w:rsidP="00686D41">
      <w:pPr>
        <w:rPr>
          <w:rFonts w:ascii="Arial" w:hAnsi="Arial" w:cs="Arial"/>
        </w:rPr>
      </w:pPr>
      <w:r>
        <w:rPr>
          <w:rFonts w:ascii="Arial" w:hAnsi="Arial" w:cs="Arial"/>
          <w:b/>
        </w:rPr>
        <w:t>XXX</w:t>
      </w:r>
      <w:r w:rsidRPr="00953780">
        <w:rPr>
          <w:rFonts w:ascii="Arial" w:hAnsi="Arial" w:cs="Arial"/>
          <w:b/>
        </w:rPr>
        <w:t>. Force Majeure</w:t>
      </w:r>
      <w:r>
        <w:rPr>
          <w:rFonts w:ascii="Arial" w:hAnsi="Arial" w:cs="Arial"/>
        </w:rPr>
        <w:t xml:space="preserve">.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w:t>
      </w:r>
      <w:r w:rsidR="008708DF">
        <w:rPr>
          <w:rFonts w:ascii="Arial" w:hAnsi="Arial" w:cs="Arial"/>
        </w:rPr>
        <w:t>necessary</w:t>
      </w:r>
      <w:r>
        <w:rPr>
          <w:rFonts w:ascii="Arial" w:hAnsi="Arial" w:cs="Arial"/>
        </w:rPr>
        <w:t xml:space="preserve"> by both Contractor and Subcontractor. If the delay remains in effect for a </w:t>
      </w:r>
      <w:r w:rsidR="008708DF">
        <w:rPr>
          <w:rFonts w:ascii="Arial" w:hAnsi="Arial" w:cs="Arial"/>
        </w:rPr>
        <w:t>period</w:t>
      </w:r>
      <w:r>
        <w:rPr>
          <w:rFonts w:ascii="Arial" w:hAnsi="Arial" w:cs="Arial"/>
        </w:rPr>
        <w:t xml:space="preserve"> </w:t>
      </w:r>
      <w:r w:rsidR="006871C9">
        <w:rPr>
          <w:rFonts w:ascii="Arial" w:hAnsi="Arial" w:cs="Arial"/>
        </w:rPr>
        <w:t>more than</w:t>
      </w:r>
      <w:r>
        <w:rPr>
          <w:rFonts w:ascii="Arial" w:hAnsi="Arial" w:cs="Arial"/>
        </w:rPr>
        <w:t xml:space="preserve"> thirty (30) days, Contractor has the right to terminate this Agreement upon written notice to the Subcontractor.</w:t>
      </w:r>
    </w:p>
    <w:p w14:paraId="1566EDE5" w14:textId="28C13858" w:rsidR="0096267A" w:rsidRDefault="0096267A" w:rsidP="00686D41">
      <w:pPr>
        <w:rPr>
          <w:rFonts w:ascii="Arial" w:hAnsi="Arial" w:cs="Arial"/>
        </w:rPr>
      </w:pPr>
    </w:p>
    <w:p w14:paraId="179B4CC1" w14:textId="52A284AC" w:rsidR="0096267A" w:rsidRDefault="00C31AF9" w:rsidP="00686D41">
      <w:pPr>
        <w:rPr>
          <w:rFonts w:ascii="Arial" w:hAnsi="Arial" w:cs="Arial"/>
        </w:rPr>
      </w:pPr>
      <w:r>
        <w:rPr>
          <w:rFonts w:ascii="Arial" w:hAnsi="Arial" w:cs="Arial"/>
          <w:b/>
        </w:rPr>
        <w:t>XXX</w:t>
      </w:r>
      <w:r w:rsidR="001119A5">
        <w:rPr>
          <w:rFonts w:ascii="Arial" w:hAnsi="Arial" w:cs="Arial"/>
          <w:b/>
        </w:rPr>
        <w:t>I</w:t>
      </w:r>
      <w:r w:rsidR="00613BE8" w:rsidRPr="0096267A">
        <w:rPr>
          <w:rFonts w:ascii="Arial" w:hAnsi="Arial" w:cs="Arial"/>
          <w:b/>
        </w:rPr>
        <w:t>. Governing Law</w:t>
      </w:r>
      <w:r w:rsidR="00613BE8">
        <w:rPr>
          <w:rFonts w:ascii="Arial" w:hAnsi="Arial" w:cs="Arial"/>
        </w:rPr>
        <w:t xml:space="preserve">. This Agreement shall be governed under the laws in the State of ______________________. </w:t>
      </w:r>
    </w:p>
    <w:p w14:paraId="7AB9495D" w14:textId="31408147" w:rsidR="00081C6B" w:rsidRDefault="00081C6B" w:rsidP="00686D41">
      <w:pPr>
        <w:rPr>
          <w:rFonts w:ascii="Arial" w:hAnsi="Arial" w:cs="Arial"/>
        </w:rPr>
      </w:pPr>
    </w:p>
    <w:p w14:paraId="12AC4A73" w14:textId="3FC88D21" w:rsidR="00081C6B" w:rsidRDefault="00081C6B" w:rsidP="00686D41">
      <w:pPr>
        <w:rPr>
          <w:rFonts w:ascii="Arial" w:hAnsi="Arial" w:cs="Arial"/>
        </w:rPr>
      </w:pPr>
      <w:r>
        <w:rPr>
          <w:rFonts w:ascii="Arial" w:hAnsi="Arial" w:cs="Arial"/>
          <w:b/>
        </w:rPr>
        <w:t>XXXI</w:t>
      </w:r>
      <w:r w:rsidR="001119A5">
        <w:rPr>
          <w:rFonts w:ascii="Arial" w:hAnsi="Arial" w:cs="Arial"/>
          <w:b/>
        </w:rPr>
        <w:t>I</w:t>
      </w:r>
      <w:r>
        <w:rPr>
          <w:rFonts w:ascii="Arial" w:hAnsi="Arial" w:cs="Arial"/>
          <w:b/>
        </w:rPr>
        <w:t xml:space="preserve">. </w:t>
      </w:r>
      <w:r w:rsidRPr="007730C2">
        <w:rPr>
          <w:rFonts w:ascii="Arial" w:hAnsi="Arial" w:cs="Arial"/>
          <w:b/>
        </w:rPr>
        <w:t>Attachments</w:t>
      </w:r>
      <w:r w:rsidRPr="007730C2">
        <w:rPr>
          <w:rFonts w:ascii="Arial" w:hAnsi="Arial" w:cs="Arial"/>
        </w:rPr>
        <w:t xml:space="preserve">. The Contractor may attach any plans, schematics, drawings, details, or other information to assist the Subcontractor </w:t>
      </w:r>
      <w:r w:rsidR="001762B0">
        <w:rPr>
          <w:rFonts w:ascii="Arial" w:hAnsi="Arial" w:cs="Arial"/>
        </w:rPr>
        <w:t>with</w:t>
      </w:r>
      <w:r w:rsidRPr="007730C2">
        <w:rPr>
          <w:rFonts w:ascii="Arial" w:hAnsi="Arial" w:cs="Arial"/>
        </w:rPr>
        <w:t xml:space="preserve"> the aforementioned </w:t>
      </w:r>
      <w:r>
        <w:rPr>
          <w:rFonts w:ascii="Arial" w:hAnsi="Arial" w:cs="Arial"/>
        </w:rPr>
        <w:t>Services</w:t>
      </w:r>
      <w:r w:rsidRPr="007730C2">
        <w:rPr>
          <w:rFonts w:ascii="Arial" w:hAnsi="Arial" w:cs="Arial"/>
        </w:rPr>
        <w:t>. Any attachment made shall be made part of this entire Agreement.</w:t>
      </w:r>
    </w:p>
    <w:p w14:paraId="7A949393" w14:textId="30EE7679" w:rsidR="00C02D50" w:rsidRDefault="00C02D50" w:rsidP="00686D41">
      <w:pPr>
        <w:rPr>
          <w:rFonts w:ascii="Arial" w:hAnsi="Arial" w:cs="Arial"/>
        </w:rPr>
      </w:pPr>
    </w:p>
    <w:p w14:paraId="4743D467" w14:textId="30C3E5C2" w:rsidR="00C02D50" w:rsidRDefault="00613BE8" w:rsidP="00686D41">
      <w:pPr>
        <w:rPr>
          <w:rFonts w:ascii="Arial" w:hAnsi="Arial" w:cs="Arial"/>
        </w:rPr>
      </w:pPr>
      <w:r>
        <w:rPr>
          <w:rFonts w:ascii="Arial" w:hAnsi="Arial" w:cs="Arial"/>
          <w:b/>
        </w:rPr>
        <w:t>XXX</w:t>
      </w:r>
      <w:r w:rsidR="001119A5">
        <w:rPr>
          <w:rFonts w:ascii="Arial" w:hAnsi="Arial" w:cs="Arial"/>
          <w:b/>
        </w:rPr>
        <w:t>I</w:t>
      </w:r>
      <w:r w:rsidR="00CE6A50">
        <w:rPr>
          <w:rFonts w:ascii="Arial" w:hAnsi="Arial" w:cs="Arial"/>
          <w:b/>
        </w:rPr>
        <w:t>II</w:t>
      </w:r>
      <w:r w:rsidRPr="00C02D50">
        <w:rPr>
          <w:rFonts w:ascii="Arial" w:hAnsi="Arial" w:cs="Arial"/>
          <w:b/>
        </w:rPr>
        <w:t>. Additional Provisions</w:t>
      </w:r>
      <w:r>
        <w:rPr>
          <w:rFonts w:ascii="Arial" w:hAnsi="Arial" w:cs="Arial"/>
        </w:rPr>
        <w:t>. ____________________________________________</w:t>
      </w:r>
    </w:p>
    <w:p w14:paraId="7C37B9F7" w14:textId="77777777" w:rsidR="00C02D50" w:rsidRDefault="00613BE8" w:rsidP="00C02D50">
      <w:pPr>
        <w:rPr>
          <w:rFonts w:ascii="Arial" w:hAnsi="Arial" w:cs="Arial"/>
        </w:rPr>
      </w:pPr>
      <w:r>
        <w:rPr>
          <w:rFonts w:ascii="Arial" w:hAnsi="Arial" w:cs="Arial"/>
        </w:rPr>
        <w:t>______________________________________________________________________</w:t>
      </w:r>
    </w:p>
    <w:p w14:paraId="5F64911C" w14:textId="54FCBBC6" w:rsidR="00C02D50" w:rsidRDefault="00613BE8" w:rsidP="00C02D50">
      <w:pPr>
        <w:rPr>
          <w:rFonts w:ascii="Arial" w:hAnsi="Arial" w:cs="Arial"/>
        </w:rPr>
      </w:pPr>
      <w:r>
        <w:rPr>
          <w:rFonts w:ascii="Arial" w:hAnsi="Arial" w:cs="Arial"/>
        </w:rPr>
        <w:t>______________________________________________________________________</w:t>
      </w:r>
    </w:p>
    <w:p w14:paraId="69D71B1B" w14:textId="1DE5E188" w:rsidR="00C02D50" w:rsidRDefault="00C02D50" w:rsidP="00686D41">
      <w:pPr>
        <w:rPr>
          <w:rFonts w:ascii="Arial" w:hAnsi="Arial" w:cs="Arial"/>
        </w:rPr>
      </w:pPr>
    </w:p>
    <w:p w14:paraId="18FA3DD6" w14:textId="77777777" w:rsidR="006871C9" w:rsidRDefault="006871C9" w:rsidP="00686D41">
      <w:pPr>
        <w:rPr>
          <w:rFonts w:ascii="Arial" w:hAnsi="Arial" w:cs="Arial"/>
        </w:rPr>
      </w:pPr>
    </w:p>
    <w:p w14:paraId="1709E464" w14:textId="3687F622" w:rsidR="008708DF" w:rsidRDefault="00613BE8" w:rsidP="00686D41">
      <w:pPr>
        <w:rPr>
          <w:rFonts w:ascii="Arial" w:hAnsi="Arial" w:cs="Arial"/>
        </w:rPr>
      </w:pPr>
      <w:r>
        <w:rPr>
          <w:rFonts w:ascii="Arial" w:hAnsi="Arial" w:cs="Arial"/>
        </w:rPr>
        <w:t>IN WITNESS WHEREOF, this Agreement was signed by the parties under the hands of their duly authorized officers and made effective as of the undersigned date.</w:t>
      </w:r>
    </w:p>
    <w:p w14:paraId="140C5C51" w14:textId="77777777" w:rsidR="008708DF" w:rsidRDefault="008708DF" w:rsidP="00686D41">
      <w:pPr>
        <w:rPr>
          <w:rFonts w:ascii="Arial" w:hAnsi="Arial" w:cs="Arial"/>
        </w:rPr>
      </w:pPr>
    </w:p>
    <w:p w14:paraId="41FDE2A8" w14:textId="09C61581" w:rsidR="00C02D50" w:rsidRDefault="00C02D50" w:rsidP="00686D41">
      <w:pPr>
        <w:rPr>
          <w:rFonts w:ascii="Arial" w:hAnsi="Arial" w:cs="Arial"/>
        </w:rPr>
      </w:pPr>
    </w:p>
    <w:p w14:paraId="0F33B46F" w14:textId="6AF7CAB3" w:rsidR="00E204FB" w:rsidRDefault="00613BE8" w:rsidP="00686D41">
      <w:pPr>
        <w:rPr>
          <w:rFonts w:ascii="Arial" w:hAnsi="Arial" w:cs="Arial"/>
        </w:rPr>
      </w:pPr>
      <w:r w:rsidRPr="00E204FB">
        <w:rPr>
          <w:rFonts w:ascii="Arial" w:hAnsi="Arial" w:cs="Arial"/>
          <w:b/>
        </w:rPr>
        <w:t>Contractor’s Signature</w:t>
      </w:r>
      <w:r>
        <w:rPr>
          <w:rFonts w:ascii="Arial" w:hAnsi="Arial" w:cs="Arial"/>
        </w:rPr>
        <w:t xml:space="preserve"> </w:t>
      </w:r>
      <w:hyperlink r:id="rId7" w:history="1">
        <w:r w:rsidRPr="00374E5B">
          <w:rPr>
            <w:rStyle w:val="Hyperlink"/>
            <w:rFonts w:ascii="Arial" w:hAnsi="Arial" w:cs="Arial"/>
          </w:rPr>
          <w:t>__________________________</w:t>
        </w:r>
      </w:hyperlink>
      <w:r>
        <w:rPr>
          <w:rFonts w:ascii="Arial" w:hAnsi="Arial" w:cs="Arial"/>
        </w:rPr>
        <w:t xml:space="preserve"> Date ________________</w:t>
      </w:r>
    </w:p>
    <w:p w14:paraId="2B75B7E5" w14:textId="5E1C92D9" w:rsidR="00E204FB" w:rsidRDefault="00E204FB" w:rsidP="00686D41">
      <w:pPr>
        <w:rPr>
          <w:rFonts w:ascii="Arial" w:hAnsi="Arial" w:cs="Arial"/>
        </w:rPr>
      </w:pPr>
    </w:p>
    <w:p w14:paraId="093A73B0" w14:textId="05168D30" w:rsidR="00E204FB" w:rsidRDefault="00613BE8" w:rsidP="00686D41">
      <w:pPr>
        <w:rPr>
          <w:rFonts w:ascii="Arial" w:hAnsi="Arial" w:cs="Arial"/>
        </w:rPr>
      </w:pPr>
      <w:r>
        <w:rPr>
          <w:rFonts w:ascii="Arial" w:hAnsi="Arial" w:cs="Arial"/>
        </w:rPr>
        <w:t>Print Name ____________________________</w:t>
      </w:r>
    </w:p>
    <w:p w14:paraId="4D3319B7" w14:textId="7DFC10E3" w:rsidR="00E204FB" w:rsidRDefault="00E204FB" w:rsidP="00686D41">
      <w:pPr>
        <w:rPr>
          <w:rFonts w:ascii="Arial" w:hAnsi="Arial" w:cs="Arial"/>
        </w:rPr>
      </w:pPr>
    </w:p>
    <w:p w14:paraId="4A20D27E" w14:textId="22039FB1" w:rsidR="00E204FB" w:rsidRDefault="00613BE8" w:rsidP="00686D41">
      <w:pPr>
        <w:rPr>
          <w:rFonts w:ascii="Arial" w:hAnsi="Arial" w:cs="Arial"/>
        </w:rPr>
      </w:pPr>
      <w:r>
        <w:rPr>
          <w:rFonts w:ascii="Arial" w:hAnsi="Arial" w:cs="Arial"/>
        </w:rPr>
        <w:t>Company Name ____________________________</w:t>
      </w:r>
    </w:p>
    <w:p w14:paraId="47FE331F" w14:textId="77777777" w:rsidR="00E204FB" w:rsidRDefault="00E204FB" w:rsidP="00E204FB">
      <w:pPr>
        <w:rPr>
          <w:rFonts w:ascii="Arial" w:hAnsi="Arial" w:cs="Arial"/>
          <w:b/>
        </w:rPr>
      </w:pPr>
    </w:p>
    <w:p w14:paraId="6D16ED82" w14:textId="77777777" w:rsidR="00E204FB" w:rsidRDefault="00E204FB" w:rsidP="00E204FB">
      <w:pPr>
        <w:rPr>
          <w:rFonts w:ascii="Arial" w:hAnsi="Arial" w:cs="Arial"/>
          <w:b/>
        </w:rPr>
      </w:pPr>
    </w:p>
    <w:p w14:paraId="0B2AFE24" w14:textId="75039469" w:rsidR="00E204FB" w:rsidRDefault="00613BE8" w:rsidP="00E204FB">
      <w:pPr>
        <w:rPr>
          <w:rFonts w:ascii="Arial" w:hAnsi="Arial" w:cs="Arial"/>
        </w:rPr>
      </w:pPr>
      <w:r w:rsidRPr="00E204FB">
        <w:rPr>
          <w:rFonts w:ascii="Arial" w:hAnsi="Arial" w:cs="Arial"/>
          <w:b/>
        </w:rPr>
        <w:t>Subcontractor’s Signature</w:t>
      </w:r>
      <w:r>
        <w:rPr>
          <w:rFonts w:ascii="Arial" w:hAnsi="Arial" w:cs="Arial"/>
        </w:rPr>
        <w:t xml:space="preserve"> </w:t>
      </w:r>
      <w:hyperlink r:id="rId8" w:history="1">
        <w:r w:rsidRPr="00374E5B">
          <w:rPr>
            <w:rStyle w:val="Hyperlink"/>
            <w:rFonts w:ascii="Arial" w:hAnsi="Arial" w:cs="Arial"/>
          </w:rPr>
          <w:t>__________________________</w:t>
        </w:r>
      </w:hyperlink>
      <w:r>
        <w:rPr>
          <w:rFonts w:ascii="Arial" w:hAnsi="Arial" w:cs="Arial"/>
        </w:rPr>
        <w:t xml:space="preserve"> Date ________________</w:t>
      </w:r>
    </w:p>
    <w:p w14:paraId="0B644F32" w14:textId="77777777" w:rsidR="00E204FB" w:rsidRDefault="00E204FB" w:rsidP="00E204FB">
      <w:pPr>
        <w:rPr>
          <w:rFonts w:ascii="Arial" w:hAnsi="Arial" w:cs="Arial"/>
        </w:rPr>
      </w:pPr>
    </w:p>
    <w:p w14:paraId="223EF9C6" w14:textId="77777777" w:rsidR="00E204FB" w:rsidRDefault="00613BE8" w:rsidP="00E204FB">
      <w:pPr>
        <w:rPr>
          <w:rFonts w:ascii="Arial" w:hAnsi="Arial" w:cs="Arial"/>
        </w:rPr>
      </w:pPr>
      <w:r>
        <w:rPr>
          <w:rFonts w:ascii="Arial" w:hAnsi="Arial" w:cs="Arial"/>
        </w:rPr>
        <w:t>Print Name ____________________________</w:t>
      </w:r>
    </w:p>
    <w:p w14:paraId="743BA1B8" w14:textId="3CB26B77" w:rsidR="00E204FB" w:rsidRDefault="00E204FB" w:rsidP="00686D41">
      <w:pPr>
        <w:rPr>
          <w:rFonts w:ascii="Arial" w:hAnsi="Arial" w:cs="Arial"/>
        </w:rPr>
      </w:pPr>
    </w:p>
    <w:p w14:paraId="39E7F2D7" w14:textId="77777777" w:rsidR="00E204FB" w:rsidRDefault="00613BE8" w:rsidP="00E204FB">
      <w:pPr>
        <w:rPr>
          <w:rFonts w:ascii="Arial" w:hAnsi="Arial" w:cs="Arial"/>
        </w:rPr>
      </w:pPr>
      <w:r>
        <w:rPr>
          <w:rFonts w:ascii="Arial" w:hAnsi="Arial" w:cs="Arial"/>
        </w:rPr>
        <w:t>Company Name ____________________________</w:t>
      </w:r>
    </w:p>
    <w:p w14:paraId="23D19258" w14:textId="77777777" w:rsidR="00E204FB" w:rsidRPr="00D305DB" w:rsidRDefault="00E204FB" w:rsidP="00686D41">
      <w:pPr>
        <w:rPr>
          <w:rFonts w:ascii="Arial" w:hAnsi="Arial" w:cs="Arial"/>
        </w:rPr>
      </w:pPr>
    </w:p>
    <w:sectPr w:rsidR="00E204FB" w:rsidRPr="00D305DB" w:rsidSect="00764196">
      <w:footerReference w:type="default" r:id="rId9"/>
      <w:pgSz w:w="12240" w:h="15840"/>
      <w:pgMar w:top="1116" w:right="1440" w:bottom="1359"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37987" w14:textId="77777777" w:rsidR="00B1577E" w:rsidRDefault="00B1577E" w:rsidP="00764196">
      <w:r>
        <w:separator/>
      </w:r>
    </w:p>
  </w:endnote>
  <w:endnote w:type="continuationSeparator" w:id="0">
    <w:p w14:paraId="180E45D5" w14:textId="77777777" w:rsidR="00B1577E" w:rsidRDefault="00B1577E" w:rsidP="0076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egoe UI Symbol">
    <w:altName w:val="Calibri"/>
    <w:charset w:val="00"/>
    <w:family w:val="swiss"/>
    <w:pitch w:val="variable"/>
    <w:sig w:usb0="800001E3" w:usb1="1200FFEF" w:usb2="00040000" w:usb3="00000000" w:csb0="00000001"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60E63" w14:textId="77777777" w:rsidR="00764196" w:rsidRPr="00764196" w:rsidRDefault="00764196" w:rsidP="00764196">
    <w:pPr>
      <w:pStyle w:val="Footer"/>
      <w:framePr w:w="1941" w:wrap="none" w:vAnchor="text" w:hAnchor="page" w:x="9221" w:y="128"/>
      <w:jc w:val="right"/>
      <w:rPr>
        <w:rStyle w:val="PageNumber"/>
        <w:rFonts w:ascii="Arial" w:hAnsi="Arial" w:cs="Arial"/>
        <w:sz w:val="20"/>
        <w:szCs w:val="20"/>
      </w:rPr>
    </w:pPr>
    <w:r w:rsidRPr="00764196">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PAGE </w:instrText>
        </w:r>
        <w:r w:rsidRPr="00764196">
          <w:rPr>
            <w:rStyle w:val="PageNumber"/>
            <w:rFonts w:ascii="Arial" w:hAnsi="Arial" w:cs="Arial"/>
            <w:sz w:val="20"/>
            <w:szCs w:val="20"/>
          </w:rPr>
          <w:fldChar w:fldCharType="separate"/>
        </w:r>
        <w:r w:rsidR="001C4A83">
          <w:rPr>
            <w:rStyle w:val="PageNumber"/>
            <w:rFonts w:ascii="Arial" w:hAnsi="Arial" w:cs="Arial"/>
            <w:noProof/>
            <w:sz w:val="20"/>
            <w:szCs w:val="20"/>
          </w:rPr>
          <w:t>1</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of </w:t>
        </w:r>
        <w:r w:rsidRPr="00764196">
          <w:rPr>
            <w:rStyle w:val="PageNumber"/>
            <w:rFonts w:ascii="Arial" w:hAnsi="Arial" w:cs="Arial"/>
            <w:sz w:val="20"/>
            <w:szCs w:val="20"/>
          </w:rPr>
          <w:fldChar w:fldCharType="begin"/>
        </w:r>
        <w:r w:rsidRPr="00764196">
          <w:rPr>
            <w:rStyle w:val="PageNumber"/>
            <w:rFonts w:ascii="Arial" w:hAnsi="Arial" w:cs="Arial"/>
            <w:sz w:val="20"/>
            <w:szCs w:val="20"/>
          </w:rPr>
          <w:instrText xml:space="preserve"> NUMPAGES  \* MERGEFORMAT </w:instrText>
        </w:r>
        <w:r w:rsidRPr="00764196">
          <w:rPr>
            <w:rStyle w:val="PageNumber"/>
            <w:rFonts w:ascii="Arial" w:hAnsi="Arial" w:cs="Arial"/>
            <w:sz w:val="20"/>
            <w:szCs w:val="20"/>
          </w:rPr>
          <w:fldChar w:fldCharType="separate"/>
        </w:r>
        <w:r w:rsidR="001C4A83">
          <w:rPr>
            <w:rStyle w:val="PageNumber"/>
            <w:rFonts w:ascii="Arial" w:hAnsi="Arial" w:cs="Arial"/>
            <w:noProof/>
            <w:sz w:val="20"/>
            <w:szCs w:val="20"/>
          </w:rPr>
          <w:t>10</w:t>
        </w:r>
        <w:r w:rsidRPr="00764196">
          <w:rPr>
            <w:rStyle w:val="PageNumber"/>
            <w:rFonts w:ascii="Arial" w:hAnsi="Arial" w:cs="Arial"/>
            <w:sz w:val="20"/>
            <w:szCs w:val="20"/>
          </w:rPr>
          <w:fldChar w:fldCharType="end"/>
        </w:r>
        <w:r w:rsidRPr="00764196">
          <w:rPr>
            <w:rStyle w:val="PageNumber"/>
            <w:rFonts w:ascii="Arial" w:hAnsi="Arial" w:cs="Arial"/>
            <w:sz w:val="20"/>
            <w:szCs w:val="20"/>
          </w:rPr>
          <w:t xml:space="preserve"> </w:t>
        </w:r>
      </w:sdtContent>
    </w:sdt>
  </w:p>
  <w:p w14:paraId="12F87088" w14:textId="32783446" w:rsidR="00764196" w:rsidRPr="00764196" w:rsidRDefault="001C4A83" w:rsidP="00764196">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487A3FC4" wp14:editId="14ED0FFB">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764196" w:rsidRPr="00764196">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545B5" w14:textId="77777777" w:rsidR="00B1577E" w:rsidRDefault="00B1577E" w:rsidP="00764196">
      <w:r>
        <w:separator/>
      </w:r>
    </w:p>
  </w:footnote>
  <w:footnote w:type="continuationSeparator" w:id="0">
    <w:p w14:paraId="0FC7E0C5" w14:textId="77777777" w:rsidR="00B1577E" w:rsidRDefault="00B1577E" w:rsidP="007641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694D"/>
    <w:multiLevelType w:val="hybridMultilevel"/>
    <w:tmpl w:val="7A6AB99E"/>
    <w:lvl w:ilvl="0" w:tplc="38C64B78">
      <w:start w:val="1"/>
      <w:numFmt w:val="lowerLetter"/>
      <w:lvlText w:val="%1.)"/>
      <w:lvlJc w:val="left"/>
      <w:pPr>
        <w:ind w:left="720" w:hanging="360"/>
      </w:pPr>
      <w:rPr>
        <w:rFonts w:hint="default"/>
      </w:rPr>
    </w:lvl>
    <w:lvl w:ilvl="1" w:tplc="C8388374" w:tentative="1">
      <w:start w:val="1"/>
      <w:numFmt w:val="lowerLetter"/>
      <w:lvlText w:val="%2."/>
      <w:lvlJc w:val="left"/>
      <w:pPr>
        <w:ind w:left="1440" w:hanging="360"/>
      </w:pPr>
    </w:lvl>
    <w:lvl w:ilvl="2" w:tplc="5B58C0EA" w:tentative="1">
      <w:start w:val="1"/>
      <w:numFmt w:val="lowerRoman"/>
      <w:lvlText w:val="%3."/>
      <w:lvlJc w:val="right"/>
      <w:pPr>
        <w:ind w:left="2160" w:hanging="180"/>
      </w:pPr>
    </w:lvl>
    <w:lvl w:ilvl="3" w:tplc="60563444" w:tentative="1">
      <w:start w:val="1"/>
      <w:numFmt w:val="decimal"/>
      <w:lvlText w:val="%4."/>
      <w:lvlJc w:val="left"/>
      <w:pPr>
        <w:ind w:left="2880" w:hanging="360"/>
      </w:pPr>
    </w:lvl>
    <w:lvl w:ilvl="4" w:tplc="9348D2B6" w:tentative="1">
      <w:start w:val="1"/>
      <w:numFmt w:val="lowerLetter"/>
      <w:lvlText w:val="%5."/>
      <w:lvlJc w:val="left"/>
      <w:pPr>
        <w:ind w:left="3600" w:hanging="360"/>
      </w:pPr>
    </w:lvl>
    <w:lvl w:ilvl="5" w:tplc="1D721C52" w:tentative="1">
      <w:start w:val="1"/>
      <w:numFmt w:val="lowerRoman"/>
      <w:lvlText w:val="%6."/>
      <w:lvlJc w:val="right"/>
      <w:pPr>
        <w:ind w:left="4320" w:hanging="180"/>
      </w:pPr>
    </w:lvl>
    <w:lvl w:ilvl="6" w:tplc="F95AA440" w:tentative="1">
      <w:start w:val="1"/>
      <w:numFmt w:val="decimal"/>
      <w:lvlText w:val="%7."/>
      <w:lvlJc w:val="left"/>
      <w:pPr>
        <w:ind w:left="5040" w:hanging="360"/>
      </w:pPr>
    </w:lvl>
    <w:lvl w:ilvl="7" w:tplc="B3680F46" w:tentative="1">
      <w:start w:val="1"/>
      <w:numFmt w:val="lowerLetter"/>
      <w:lvlText w:val="%8."/>
      <w:lvlJc w:val="left"/>
      <w:pPr>
        <w:ind w:left="5760" w:hanging="360"/>
      </w:pPr>
    </w:lvl>
    <w:lvl w:ilvl="8" w:tplc="3028F74A" w:tentative="1">
      <w:start w:val="1"/>
      <w:numFmt w:val="lowerRoman"/>
      <w:lvlText w:val="%9."/>
      <w:lvlJc w:val="right"/>
      <w:pPr>
        <w:ind w:left="6480" w:hanging="180"/>
      </w:pPr>
    </w:lvl>
  </w:abstractNum>
  <w:abstractNum w:abstractNumId="1">
    <w:nsid w:val="2A775C7D"/>
    <w:multiLevelType w:val="hybridMultilevel"/>
    <w:tmpl w:val="EEB07186"/>
    <w:lvl w:ilvl="0" w:tplc="A30686CE">
      <w:start w:val="1"/>
      <w:numFmt w:val="upperLetter"/>
      <w:lvlText w:val="%1.)"/>
      <w:lvlJc w:val="left"/>
      <w:pPr>
        <w:ind w:left="1080" w:hanging="360"/>
      </w:pPr>
      <w:rPr>
        <w:rFonts w:hint="default"/>
      </w:rPr>
    </w:lvl>
    <w:lvl w:ilvl="1" w:tplc="033C82B2" w:tentative="1">
      <w:start w:val="1"/>
      <w:numFmt w:val="lowerLetter"/>
      <w:lvlText w:val="%2."/>
      <w:lvlJc w:val="left"/>
      <w:pPr>
        <w:ind w:left="1800" w:hanging="360"/>
      </w:pPr>
    </w:lvl>
    <w:lvl w:ilvl="2" w:tplc="4648B106" w:tentative="1">
      <w:start w:val="1"/>
      <w:numFmt w:val="lowerRoman"/>
      <w:lvlText w:val="%3."/>
      <w:lvlJc w:val="right"/>
      <w:pPr>
        <w:ind w:left="2520" w:hanging="180"/>
      </w:pPr>
    </w:lvl>
    <w:lvl w:ilvl="3" w:tplc="BD04D84E" w:tentative="1">
      <w:start w:val="1"/>
      <w:numFmt w:val="decimal"/>
      <w:lvlText w:val="%4."/>
      <w:lvlJc w:val="left"/>
      <w:pPr>
        <w:ind w:left="3240" w:hanging="360"/>
      </w:pPr>
    </w:lvl>
    <w:lvl w:ilvl="4" w:tplc="BDA4D638" w:tentative="1">
      <w:start w:val="1"/>
      <w:numFmt w:val="lowerLetter"/>
      <w:lvlText w:val="%5."/>
      <w:lvlJc w:val="left"/>
      <w:pPr>
        <w:ind w:left="3960" w:hanging="360"/>
      </w:pPr>
    </w:lvl>
    <w:lvl w:ilvl="5" w:tplc="B0483B7C" w:tentative="1">
      <w:start w:val="1"/>
      <w:numFmt w:val="lowerRoman"/>
      <w:lvlText w:val="%6."/>
      <w:lvlJc w:val="right"/>
      <w:pPr>
        <w:ind w:left="4680" w:hanging="180"/>
      </w:pPr>
    </w:lvl>
    <w:lvl w:ilvl="6" w:tplc="5B2657B0" w:tentative="1">
      <w:start w:val="1"/>
      <w:numFmt w:val="decimal"/>
      <w:lvlText w:val="%7."/>
      <w:lvlJc w:val="left"/>
      <w:pPr>
        <w:ind w:left="5400" w:hanging="360"/>
      </w:pPr>
    </w:lvl>
    <w:lvl w:ilvl="7" w:tplc="540E1BB2" w:tentative="1">
      <w:start w:val="1"/>
      <w:numFmt w:val="lowerLetter"/>
      <w:lvlText w:val="%8."/>
      <w:lvlJc w:val="left"/>
      <w:pPr>
        <w:ind w:left="6120" w:hanging="360"/>
      </w:pPr>
    </w:lvl>
    <w:lvl w:ilvl="8" w:tplc="D3F4D7B2" w:tentative="1">
      <w:start w:val="1"/>
      <w:numFmt w:val="lowerRoman"/>
      <w:lvlText w:val="%9."/>
      <w:lvlJc w:val="right"/>
      <w:pPr>
        <w:ind w:left="6840" w:hanging="180"/>
      </w:pPr>
    </w:lvl>
  </w:abstractNum>
  <w:abstractNum w:abstractNumId="2">
    <w:nsid w:val="48A76762"/>
    <w:multiLevelType w:val="hybridMultilevel"/>
    <w:tmpl w:val="F8EAD2DE"/>
    <w:lvl w:ilvl="0" w:tplc="96E8D39C">
      <w:start w:val="1"/>
      <w:numFmt w:val="upperLetter"/>
      <w:lvlText w:val="%1.)"/>
      <w:lvlJc w:val="left"/>
      <w:pPr>
        <w:ind w:left="1080" w:hanging="360"/>
      </w:pPr>
      <w:rPr>
        <w:rFonts w:hint="default"/>
        <w:b w:val="0"/>
      </w:rPr>
    </w:lvl>
    <w:lvl w:ilvl="1" w:tplc="8F622B88" w:tentative="1">
      <w:start w:val="1"/>
      <w:numFmt w:val="lowerLetter"/>
      <w:lvlText w:val="%2."/>
      <w:lvlJc w:val="left"/>
      <w:pPr>
        <w:ind w:left="1800" w:hanging="360"/>
      </w:pPr>
    </w:lvl>
    <w:lvl w:ilvl="2" w:tplc="53787BE8" w:tentative="1">
      <w:start w:val="1"/>
      <w:numFmt w:val="lowerRoman"/>
      <w:lvlText w:val="%3."/>
      <w:lvlJc w:val="right"/>
      <w:pPr>
        <w:ind w:left="2520" w:hanging="180"/>
      </w:pPr>
    </w:lvl>
    <w:lvl w:ilvl="3" w:tplc="DDA0F602" w:tentative="1">
      <w:start w:val="1"/>
      <w:numFmt w:val="decimal"/>
      <w:lvlText w:val="%4."/>
      <w:lvlJc w:val="left"/>
      <w:pPr>
        <w:ind w:left="3240" w:hanging="360"/>
      </w:pPr>
    </w:lvl>
    <w:lvl w:ilvl="4" w:tplc="766EC1F8" w:tentative="1">
      <w:start w:val="1"/>
      <w:numFmt w:val="lowerLetter"/>
      <w:lvlText w:val="%5."/>
      <w:lvlJc w:val="left"/>
      <w:pPr>
        <w:ind w:left="3960" w:hanging="360"/>
      </w:pPr>
    </w:lvl>
    <w:lvl w:ilvl="5" w:tplc="C2B41436" w:tentative="1">
      <w:start w:val="1"/>
      <w:numFmt w:val="lowerRoman"/>
      <w:lvlText w:val="%6."/>
      <w:lvlJc w:val="right"/>
      <w:pPr>
        <w:ind w:left="4680" w:hanging="180"/>
      </w:pPr>
    </w:lvl>
    <w:lvl w:ilvl="6" w:tplc="C41AA67E" w:tentative="1">
      <w:start w:val="1"/>
      <w:numFmt w:val="decimal"/>
      <w:lvlText w:val="%7."/>
      <w:lvlJc w:val="left"/>
      <w:pPr>
        <w:ind w:left="5400" w:hanging="360"/>
      </w:pPr>
    </w:lvl>
    <w:lvl w:ilvl="7" w:tplc="B958185E" w:tentative="1">
      <w:start w:val="1"/>
      <w:numFmt w:val="lowerLetter"/>
      <w:lvlText w:val="%8."/>
      <w:lvlJc w:val="left"/>
      <w:pPr>
        <w:ind w:left="6120" w:hanging="360"/>
      </w:pPr>
    </w:lvl>
    <w:lvl w:ilvl="8" w:tplc="21CE467E" w:tentative="1">
      <w:start w:val="1"/>
      <w:numFmt w:val="lowerRoman"/>
      <w:lvlText w:val="%9."/>
      <w:lvlJc w:val="right"/>
      <w:pPr>
        <w:ind w:left="6840" w:hanging="180"/>
      </w:pPr>
    </w:lvl>
  </w:abstractNum>
  <w:abstractNum w:abstractNumId="3">
    <w:nsid w:val="4D6B3E5A"/>
    <w:multiLevelType w:val="hybridMultilevel"/>
    <w:tmpl w:val="B97EA67C"/>
    <w:lvl w:ilvl="0" w:tplc="0EC2A3F2">
      <w:start w:val="1"/>
      <w:numFmt w:val="lowerLetter"/>
      <w:lvlText w:val="%1.)"/>
      <w:lvlJc w:val="left"/>
      <w:pPr>
        <w:ind w:left="1800" w:hanging="360"/>
      </w:pPr>
      <w:rPr>
        <w:rFonts w:hint="default"/>
      </w:rPr>
    </w:lvl>
    <w:lvl w:ilvl="1" w:tplc="15B6559E" w:tentative="1">
      <w:start w:val="1"/>
      <w:numFmt w:val="lowerLetter"/>
      <w:lvlText w:val="%2."/>
      <w:lvlJc w:val="left"/>
      <w:pPr>
        <w:ind w:left="2520" w:hanging="360"/>
      </w:pPr>
    </w:lvl>
    <w:lvl w:ilvl="2" w:tplc="1A12A5A4" w:tentative="1">
      <w:start w:val="1"/>
      <w:numFmt w:val="lowerRoman"/>
      <w:lvlText w:val="%3."/>
      <w:lvlJc w:val="right"/>
      <w:pPr>
        <w:ind w:left="3240" w:hanging="180"/>
      </w:pPr>
    </w:lvl>
    <w:lvl w:ilvl="3" w:tplc="05666D12" w:tentative="1">
      <w:start w:val="1"/>
      <w:numFmt w:val="decimal"/>
      <w:lvlText w:val="%4."/>
      <w:lvlJc w:val="left"/>
      <w:pPr>
        <w:ind w:left="3960" w:hanging="360"/>
      </w:pPr>
    </w:lvl>
    <w:lvl w:ilvl="4" w:tplc="DB40CAB0" w:tentative="1">
      <w:start w:val="1"/>
      <w:numFmt w:val="lowerLetter"/>
      <w:lvlText w:val="%5."/>
      <w:lvlJc w:val="left"/>
      <w:pPr>
        <w:ind w:left="4680" w:hanging="360"/>
      </w:pPr>
    </w:lvl>
    <w:lvl w:ilvl="5" w:tplc="65B096D0" w:tentative="1">
      <w:start w:val="1"/>
      <w:numFmt w:val="lowerRoman"/>
      <w:lvlText w:val="%6."/>
      <w:lvlJc w:val="right"/>
      <w:pPr>
        <w:ind w:left="5400" w:hanging="180"/>
      </w:pPr>
    </w:lvl>
    <w:lvl w:ilvl="6" w:tplc="50BEE9C4" w:tentative="1">
      <w:start w:val="1"/>
      <w:numFmt w:val="decimal"/>
      <w:lvlText w:val="%7."/>
      <w:lvlJc w:val="left"/>
      <w:pPr>
        <w:ind w:left="6120" w:hanging="360"/>
      </w:pPr>
    </w:lvl>
    <w:lvl w:ilvl="7" w:tplc="A1AA8766" w:tentative="1">
      <w:start w:val="1"/>
      <w:numFmt w:val="lowerLetter"/>
      <w:lvlText w:val="%8."/>
      <w:lvlJc w:val="left"/>
      <w:pPr>
        <w:ind w:left="6840" w:hanging="360"/>
      </w:pPr>
    </w:lvl>
    <w:lvl w:ilvl="8" w:tplc="E304976C" w:tentative="1">
      <w:start w:val="1"/>
      <w:numFmt w:val="lowerRoman"/>
      <w:lvlText w:val="%9."/>
      <w:lvlJc w:val="right"/>
      <w:pPr>
        <w:ind w:left="7560" w:hanging="180"/>
      </w:pPr>
    </w:lvl>
  </w:abstractNum>
  <w:abstractNum w:abstractNumId="4">
    <w:nsid w:val="67296E48"/>
    <w:multiLevelType w:val="hybridMultilevel"/>
    <w:tmpl w:val="CBD8DD36"/>
    <w:lvl w:ilvl="0" w:tplc="FE0A7F82">
      <w:start w:val="1"/>
      <w:numFmt w:val="lowerLetter"/>
      <w:lvlText w:val="%1.)"/>
      <w:lvlJc w:val="left"/>
      <w:pPr>
        <w:ind w:left="720" w:hanging="360"/>
      </w:pPr>
      <w:rPr>
        <w:rFonts w:hint="default"/>
      </w:rPr>
    </w:lvl>
    <w:lvl w:ilvl="1" w:tplc="FEE2ED58" w:tentative="1">
      <w:start w:val="1"/>
      <w:numFmt w:val="lowerLetter"/>
      <w:lvlText w:val="%2."/>
      <w:lvlJc w:val="left"/>
      <w:pPr>
        <w:ind w:left="1440" w:hanging="360"/>
      </w:pPr>
    </w:lvl>
    <w:lvl w:ilvl="2" w:tplc="E348CABE" w:tentative="1">
      <w:start w:val="1"/>
      <w:numFmt w:val="lowerRoman"/>
      <w:lvlText w:val="%3."/>
      <w:lvlJc w:val="right"/>
      <w:pPr>
        <w:ind w:left="2160" w:hanging="180"/>
      </w:pPr>
    </w:lvl>
    <w:lvl w:ilvl="3" w:tplc="7C007990" w:tentative="1">
      <w:start w:val="1"/>
      <w:numFmt w:val="decimal"/>
      <w:lvlText w:val="%4."/>
      <w:lvlJc w:val="left"/>
      <w:pPr>
        <w:ind w:left="2880" w:hanging="360"/>
      </w:pPr>
    </w:lvl>
    <w:lvl w:ilvl="4" w:tplc="F8E4CDA0" w:tentative="1">
      <w:start w:val="1"/>
      <w:numFmt w:val="lowerLetter"/>
      <w:lvlText w:val="%5."/>
      <w:lvlJc w:val="left"/>
      <w:pPr>
        <w:ind w:left="3600" w:hanging="360"/>
      </w:pPr>
    </w:lvl>
    <w:lvl w:ilvl="5" w:tplc="0DBADEEA" w:tentative="1">
      <w:start w:val="1"/>
      <w:numFmt w:val="lowerRoman"/>
      <w:lvlText w:val="%6."/>
      <w:lvlJc w:val="right"/>
      <w:pPr>
        <w:ind w:left="4320" w:hanging="180"/>
      </w:pPr>
    </w:lvl>
    <w:lvl w:ilvl="6" w:tplc="6388C67A" w:tentative="1">
      <w:start w:val="1"/>
      <w:numFmt w:val="decimal"/>
      <w:lvlText w:val="%7."/>
      <w:lvlJc w:val="left"/>
      <w:pPr>
        <w:ind w:left="5040" w:hanging="360"/>
      </w:pPr>
    </w:lvl>
    <w:lvl w:ilvl="7" w:tplc="B69AE7AA" w:tentative="1">
      <w:start w:val="1"/>
      <w:numFmt w:val="lowerLetter"/>
      <w:lvlText w:val="%8."/>
      <w:lvlJc w:val="left"/>
      <w:pPr>
        <w:ind w:left="5760" w:hanging="360"/>
      </w:pPr>
    </w:lvl>
    <w:lvl w:ilvl="8" w:tplc="244AA516"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66"/>
    <w:rsid w:val="00000E7E"/>
    <w:rsid w:val="00081C6B"/>
    <w:rsid w:val="000B6B38"/>
    <w:rsid w:val="000C7674"/>
    <w:rsid w:val="001119A5"/>
    <w:rsid w:val="00162516"/>
    <w:rsid w:val="001762B0"/>
    <w:rsid w:val="00197E2F"/>
    <w:rsid w:val="001C4A83"/>
    <w:rsid w:val="001E3D85"/>
    <w:rsid w:val="001E6B85"/>
    <w:rsid w:val="001F21A5"/>
    <w:rsid w:val="00205497"/>
    <w:rsid w:val="00232B68"/>
    <w:rsid w:val="00293E5F"/>
    <w:rsid w:val="002D70D1"/>
    <w:rsid w:val="002F001F"/>
    <w:rsid w:val="002F2D8D"/>
    <w:rsid w:val="0034536A"/>
    <w:rsid w:val="00374E5B"/>
    <w:rsid w:val="003B58D8"/>
    <w:rsid w:val="003E131E"/>
    <w:rsid w:val="00416925"/>
    <w:rsid w:val="004B68EC"/>
    <w:rsid w:val="004E7023"/>
    <w:rsid w:val="00534CDA"/>
    <w:rsid w:val="00570132"/>
    <w:rsid w:val="005725FC"/>
    <w:rsid w:val="00573E84"/>
    <w:rsid w:val="005849FC"/>
    <w:rsid w:val="0059745D"/>
    <w:rsid w:val="005F5808"/>
    <w:rsid w:val="005F6B60"/>
    <w:rsid w:val="00606584"/>
    <w:rsid w:val="006126DB"/>
    <w:rsid w:val="00613BE8"/>
    <w:rsid w:val="00645F85"/>
    <w:rsid w:val="00686D41"/>
    <w:rsid w:val="006871C9"/>
    <w:rsid w:val="006A1166"/>
    <w:rsid w:val="006E03E5"/>
    <w:rsid w:val="006E0B55"/>
    <w:rsid w:val="00700C40"/>
    <w:rsid w:val="007238C9"/>
    <w:rsid w:val="0075471F"/>
    <w:rsid w:val="00764196"/>
    <w:rsid w:val="007718F0"/>
    <w:rsid w:val="007730C2"/>
    <w:rsid w:val="00800D50"/>
    <w:rsid w:val="00831698"/>
    <w:rsid w:val="00832804"/>
    <w:rsid w:val="008403EB"/>
    <w:rsid w:val="00860AC5"/>
    <w:rsid w:val="008708DF"/>
    <w:rsid w:val="008D1B37"/>
    <w:rsid w:val="008F4F04"/>
    <w:rsid w:val="00953780"/>
    <w:rsid w:val="00956D54"/>
    <w:rsid w:val="0096267A"/>
    <w:rsid w:val="00987169"/>
    <w:rsid w:val="009B4DD6"/>
    <w:rsid w:val="00A10E31"/>
    <w:rsid w:val="00A26040"/>
    <w:rsid w:val="00A438AD"/>
    <w:rsid w:val="00A873EB"/>
    <w:rsid w:val="00AC3E6B"/>
    <w:rsid w:val="00AC498A"/>
    <w:rsid w:val="00AF1480"/>
    <w:rsid w:val="00B1577E"/>
    <w:rsid w:val="00B337FB"/>
    <w:rsid w:val="00BE4C19"/>
    <w:rsid w:val="00BF6B9C"/>
    <w:rsid w:val="00C02D50"/>
    <w:rsid w:val="00C31AF9"/>
    <w:rsid w:val="00C525F1"/>
    <w:rsid w:val="00C535BB"/>
    <w:rsid w:val="00C745DC"/>
    <w:rsid w:val="00C84C1C"/>
    <w:rsid w:val="00CE6457"/>
    <w:rsid w:val="00CE6A50"/>
    <w:rsid w:val="00D159C0"/>
    <w:rsid w:val="00D22705"/>
    <w:rsid w:val="00D305DB"/>
    <w:rsid w:val="00D46A53"/>
    <w:rsid w:val="00D54604"/>
    <w:rsid w:val="00D74ADD"/>
    <w:rsid w:val="00D76F80"/>
    <w:rsid w:val="00DB0F27"/>
    <w:rsid w:val="00DF26C4"/>
    <w:rsid w:val="00E01A25"/>
    <w:rsid w:val="00E03F6E"/>
    <w:rsid w:val="00E121D8"/>
    <w:rsid w:val="00E20349"/>
    <w:rsid w:val="00E204FB"/>
    <w:rsid w:val="00E35DDB"/>
    <w:rsid w:val="00E35F42"/>
    <w:rsid w:val="00E56CF2"/>
    <w:rsid w:val="00E93BE1"/>
    <w:rsid w:val="00EC6CBD"/>
    <w:rsid w:val="00EE7C1F"/>
    <w:rsid w:val="00EF2CBF"/>
    <w:rsid w:val="00F819C7"/>
    <w:rsid w:val="00FA4884"/>
    <w:rsid w:val="00FB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80D02"/>
  <w15:chartTrackingRefBased/>
  <w15:docId w15:val="{DA005F36-8251-BA4F-BD49-5EB0DFD9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166"/>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613BE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13BE8"/>
    <w:rPr>
      <w:rFonts w:ascii="Times New Roman" w:hAnsi="Times New Roman" w:cs="Times New Roman"/>
      <w:sz w:val="18"/>
      <w:szCs w:val="18"/>
    </w:rPr>
  </w:style>
  <w:style w:type="paragraph" w:styleId="Header">
    <w:name w:val="header"/>
    <w:basedOn w:val="Normal"/>
    <w:link w:val="HeaderChar"/>
    <w:uiPriority w:val="99"/>
    <w:unhideWhenUsed/>
    <w:rsid w:val="00764196"/>
    <w:pPr>
      <w:tabs>
        <w:tab w:val="center" w:pos="4680"/>
        <w:tab w:val="right" w:pos="9360"/>
      </w:tabs>
    </w:pPr>
  </w:style>
  <w:style w:type="character" w:customStyle="1" w:styleId="HeaderChar">
    <w:name w:val="Header Char"/>
    <w:basedOn w:val="DefaultParagraphFont"/>
    <w:link w:val="Header"/>
    <w:uiPriority w:val="99"/>
    <w:rsid w:val="00764196"/>
  </w:style>
  <w:style w:type="paragraph" w:styleId="Footer">
    <w:name w:val="footer"/>
    <w:basedOn w:val="Normal"/>
    <w:link w:val="FooterChar"/>
    <w:uiPriority w:val="99"/>
    <w:unhideWhenUsed/>
    <w:rsid w:val="00764196"/>
    <w:pPr>
      <w:tabs>
        <w:tab w:val="center" w:pos="4680"/>
        <w:tab w:val="right" w:pos="9360"/>
      </w:tabs>
    </w:pPr>
  </w:style>
  <w:style w:type="character" w:customStyle="1" w:styleId="FooterChar">
    <w:name w:val="Footer Char"/>
    <w:basedOn w:val="DefaultParagraphFont"/>
    <w:link w:val="Footer"/>
    <w:uiPriority w:val="99"/>
    <w:rsid w:val="00764196"/>
  </w:style>
  <w:style w:type="character" w:styleId="Hyperlink">
    <w:name w:val="Hyperlink"/>
    <w:basedOn w:val="DefaultParagraphFont"/>
    <w:uiPriority w:val="99"/>
    <w:unhideWhenUsed/>
    <w:rsid w:val="00764196"/>
    <w:rPr>
      <w:color w:val="0563C1" w:themeColor="hyperlink"/>
      <w:u w:val="single"/>
    </w:rPr>
  </w:style>
  <w:style w:type="character" w:styleId="PageNumber">
    <w:name w:val="page number"/>
    <w:basedOn w:val="DefaultParagraphFont"/>
    <w:uiPriority w:val="99"/>
    <w:semiHidden/>
    <w:unhideWhenUsed/>
    <w:rsid w:val="00764196"/>
  </w:style>
  <w:style w:type="character" w:customStyle="1" w:styleId="UnresolvedMention">
    <w:name w:val="Unresolved Mention"/>
    <w:basedOn w:val="DefaultParagraphFont"/>
    <w:uiPriority w:val="99"/>
    <w:rsid w:val="00374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9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sign.com/" TargetMode="External"/><Relationship Id="rId8" Type="http://schemas.openxmlformats.org/officeDocument/2006/relationships/hyperlink" Target="https://esign.com/"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3960</Words>
  <Characters>22572</Characters>
  <Application>Microsoft Macintosh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Construction Subcontractor Agreement</vt:lpstr>
    </vt:vector>
  </TitlesOfParts>
  <Manager/>
  <Company/>
  <LinksUpToDate>false</LinksUpToDate>
  <CharactersWithSpaces>26480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Subcontractor Agreement</dc:title>
  <dc:subject/>
  <dc:creator>eForms</dc:creator>
  <cp:keywords/>
  <dc:description/>
  <cp:lastModifiedBy>Microsoft Office User</cp:lastModifiedBy>
  <cp:revision>2</cp:revision>
  <dcterms:created xsi:type="dcterms:W3CDTF">2022-02-23T23:53:00Z</dcterms:created>
  <dcterms:modified xsi:type="dcterms:W3CDTF">2022-02-23T23:53:00Z</dcterms:modified>
  <cp:category/>
</cp:coreProperties>
</file>